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89FC" w14:textId="77777777" w:rsidR="00153D66" w:rsidRDefault="00153D66" w:rsidP="00187B73">
      <w:pPr>
        <w:pStyle w:val="a5"/>
        <w:spacing w:after="0"/>
        <w:ind w:firstLine="708"/>
        <w:jc w:val="both"/>
        <w:rPr>
          <w:sz w:val="28"/>
          <w:szCs w:val="28"/>
        </w:rPr>
      </w:pPr>
      <w:r w:rsidRPr="00E819F0">
        <w:rPr>
          <w:sz w:val="28"/>
          <w:szCs w:val="28"/>
        </w:rPr>
        <w:t>Перечень недостатков в работе организации, выявленных в процессе сбора и обобщения информации о качестве условий осуществления деятельности</w:t>
      </w:r>
    </w:p>
    <w:p w14:paraId="0CCB4D1C" w14:textId="77777777" w:rsidR="00153D66" w:rsidRPr="00E819F0" w:rsidRDefault="00153D66" w:rsidP="00187B73">
      <w:pPr>
        <w:pStyle w:val="a5"/>
        <w:spacing w:after="0"/>
        <w:ind w:firstLine="708"/>
        <w:jc w:val="both"/>
        <w:rPr>
          <w:sz w:val="28"/>
          <w:szCs w:val="28"/>
        </w:rPr>
      </w:pPr>
    </w:p>
    <w:p w14:paraId="38441B1C" w14:textId="77777777" w:rsidR="00395255" w:rsidRDefault="00395255" w:rsidP="00187B73">
      <w:pPr>
        <w:jc w:val="center"/>
        <w:rPr>
          <w:b/>
          <w:sz w:val="28"/>
          <w:szCs w:val="28"/>
        </w:rPr>
      </w:pPr>
    </w:p>
    <w:p w14:paraId="27D0C5A8" w14:textId="77777777" w:rsidR="00395255" w:rsidRPr="002C3E5C" w:rsidRDefault="00395255" w:rsidP="00187B73">
      <w:pPr>
        <w:jc w:val="center"/>
        <w:rPr>
          <w:b/>
          <w:sz w:val="28"/>
          <w:szCs w:val="28"/>
        </w:rPr>
      </w:pPr>
      <w:r w:rsidRPr="002C3E5C">
        <w:rPr>
          <w:b/>
          <w:sz w:val="28"/>
          <w:szCs w:val="28"/>
        </w:rPr>
        <w:t>МБУК Дворец культуры</w:t>
      </w:r>
    </w:p>
    <w:p w14:paraId="0F3B989F" w14:textId="77777777" w:rsidR="004C5591" w:rsidRDefault="004C5591" w:rsidP="00187B73"/>
    <w:p w14:paraId="7C5AD663" w14:textId="77777777" w:rsidR="00395255" w:rsidRDefault="00395255" w:rsidP="00187B73">
      <w:pPr>
        <w:ind w:firstLine="708"/>
        <w:rPr>
          <w:sz w:val="28"/>
          <w:szCs w:val="28"/>
          <w:u w:val="single"/>
        </w:rPr>
      </w:pPr>
      <w:r w:rsidRPr="00165471">
        <w:rPr>
          <w:sz w:val="28"/>
          <w:szCs w:val="28"/>
          <w:u w:val="single"/>
        </w:rPr>
        <w:t>Открытость и доступность информации об организации</w:t>
      </w:r>
      <w:r>
        <w:rPr>
          <w:sz w:val="28"/>
          <w:szCs w:val="28"/>
          <w:u w:val="single"/>
        </w:rPr>
        <w:t>.</w:t>
      </w:r>
    </w:p>
    <w:p w14:paraId="43DF90DF" w14:textId="77777777" w:rsidR="00395255" w:rsidRDefault="00395255" w:rsidP="00187B73">
      <w:pPr>
        <w:spacing w:line="259" w:lineRule="auto"/>
        <w:ind w:firstLine="708"/>
        <w:jc w:val="both"/>
        <w:rPr>
          <w:sz w:val="28"/>
          <w:szCs w:val="28"/>
        </w:rPr>
      </w:pPr>
      <w:r w:rsidRPr="00165471">
        <w:rPr>
          <w:sz w:val="28"/>
          <w:szCs w:val="28"/>
        </w:rPr>
        <w:t>По данному к</w:t>
      </w:r>
      <w:r>
        <w:rPr>
          <w:sz w:val="28"/>
          <w:szCs w:val="28"/>
        </w:rPr>
        <w:t>ритерию организация получила 94,9</w:t>
      </w:r>
      <w:r w:rsidRPr="00165471">
        <w:rPr>
          <w:sz w:val="28"/>
          <w:szCs w:val="28"/>
        </w:rPr>
        <w:t xml:space="preserve"> баллов из 100,0. </w:t>
      </w:r>
      <w:proofErr w:type="gramStart"/>
      <w:r>
        <w:rPr>
          <w:sz w:val="28"/>
          <w:szCs w:val="28"/>
        </w:rPr>
        <w:t>Недостатки</w:t>
      </w:r>
      <w:proofErr w:type="gramEnd"/>
      <w:r>
        <w:rPr>
          <w:sz w:val="28"/>
          <w:szCs w:val="28"/>
        </w:rPr>
        <w:t xml:space="preserve"> выявленные в ходе обследования:</w:t>
      </w:r>
    </w:p>
    <w:p w14:paraId="72C58D0E" w14:textId="77777777" w:rsidR="00395255" w:rsidRDefault="00395255" w:rsidP="00187B73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организации отсутствует к</w:t>
      </w:r>
      <w:r w:rsidRPr="002C3E5C">
        <w:rPr>
          <w:sz w:val="28"/>
          <w:szCs w:val="28"/>
        </w:rPr>
        <w:t>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</w:t>
      </w:r>
      <w:r>
        <w:rPr>
          <w:sz w:val="28"/>
          <w:szCs w:val="28"/>
        </w:rPr>
        <w:t>.</w:t>
      </w:r>
    </w:p>
    <w:p w14:paraId="1FC14E52" w14:textId="77777777" w:rsidR="00395255" w:rsidRDefault="00395255" w:rsidP="00187B73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информационном стенде организации отсутствует следующая информация: </w:t>
      </w:r>
    </w:p>
    <w:p w14:paraId="55E6598F" w14:textId="77777777" w:rsidR="00395255" w:rsidRPr="002C3E5C" w:rsidRDefault="00395255" w:rsidP="00187B73">
      <w:pPr>
        <w:numPr>
          <w:ilvl w:val="0"/>
          <w:numId w:val="3"/>
        </w:numPr>
        <w:spacing w:line="259" w:lineRule="auto"/>
        <w:jc w:val="both"/>
        <w:rPr>
          <w:sz w:val="28"/>
          <w:szCs w:val="28"/>
        </w:rPr>
      </w:pPr>
      <w:r w:rsidRPr="002C3E5C">
        <w:rPr>
          <w:sz w:val="28"/>
          <w:szCs w:val="28"/>
        </w:rPr>
        <w:t>Структура и органы управления организации культуры; фамилии, имена, отчества и должности руководи</w:t>
      </w:r>
      <w:r>
        <w:rPr>
          <w:sz w:val="28"/>
          <w:szCs w:val="28"/>
        </w:rPr>
        <w:t xml:space="preserve">телей организации культуры, ее </w:t>
      </w:r>
      <w:r w:rsidRPr="002C3E5C">
        <w:rPr>
          <w:sz w:val="28"/>
          <w:szCs w:val="28"/>
        </w:rPr>
        <w:t>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</w:r>
      <w:r>
        <w:rPr>
          <w:sz w:val="28"/>
          <w:szCs w:val="28"/>
        </w:rPr>
        <w:t>;</w:t>
      </w:r>
    </w:p>
    <w:p w14:paraId="01069E84" w14:textId="77777777" w:rsidR="00395255" w:rsidRPr="002C3E5C" w:rsidRDefault="00395255" w:rsidP="00187B73">
      <w:pPr>
        <w:numPr>
          <w:ilvl w:val="0"/>
          <w:numId w:val="3"/>
        </w:numPr>
        <w:spacing w:line="259" w:lineRule="auto"/>
        <w:jc w:val="both"/>
        <w:rPr>
          <w:sz w:val="28"/>
          <w:szCs w:val="28"/>
        </w:rPr>
      </w:pPr>
      <w:r w:rsidRPr="002C3E5C">
        <w:rPr>
          <w:sz w:val="28"/>
          <w:szCs w:val="28"/>
        </w:rPr>
        <w:t>Результаты независимой оценки качества условий оказания усл</w:t>
      </w:r>
      <w:r>
        <w:rPr>
          <w:sz w:val="28"/>
          <w:szCs w:val="28"/>
        </w:rPr>
        <w:t xml:space="preserve">уг, планы по улучшению </w:t>
      </w:r>
      <w:r w:rsidRPr="002C3E5C">
        <w:rPr>
          <w:sz w:val="28"/>
          <w:szCs w:val="28"/>
        </w:rPr>
        <w:t>качества работы организации культуры (по устранению недостатков, выявленных по итогам независимой оценки качества)</w:t>
      </w:r>
      <w:r>
        <w:rPr>
          <w:sz w:val="28"/>
          <w:szCs w:val="28"/>
        </w:rPr>
        <w:t>.</w:t>
      </w:r>
    </w:p>
    <w:p w14:paraId="75FBE014" w14:textId="77777777" w:rsidR="00395255" w:rsidRDefault="00395255" w:rsidP="00187B73">
      <w:pPr>
        <w:spacing w:line="259" w:lineRule="auto"/>
        <w:ind w:firstLine="708"/>
        <w:jc w:val="both"/>
        <w:rPr>
          <w:sz w:val="28"/>
          <w:szCs w:val="28"/>
          <w:u w:val="single"/>
        </w:rPr>
      </w:pPr>
      <w:r w:rsidRPr="00165471">
        <w:rPr>
          <w:sz w:val="28"/>
          <w:szCs w:val="28"/>
          <w:u w:val="single"/>
        </w:rPr>
        <w:t>Комфортность условий, в которых осуществляется деятельность</w:t>
      </w:r>
      <w:r>
        <w:rPr>
          <w:sz w:val="28"/>
          <w:szCs w:val="28"/>
          <w:u w:val="single"/>
        </w:rPr>
        <w:t xml:space="preserve"> организации</w:t>
      </w:r>
    </w:p>
    <w:p w14:paraId="5AD04CF6" w14:textId="77777777" w:rsidR="00395255" w:rsidRPr="00B7238C" w:rsidRDefault="00395255" w:rsidP="00187B73">
      <w:pPr>
        <w:spacing w:line="259" w:lineRule="auto"/>
        <w:ind w:firstLine="708"/>
        <w:jc w:val="both"/>
        <w:rPr>
          <w:sz w:val="28"/>
          <w:szCs w:val="28"/>
        </w:rPr>
      </w:pPr>
      <w:r w:rsidRPr="00165471">
        <w:rPr>
          <w:sz w:val="28"/>
          <w:szCs w:val="28"/>
        </w:rPr>
        <w:t>По данному к</w:t>
      </w:r>
      <w:r>
        <w:rPr>
          <w:sz w:val="28"/>
          <w:szCs w:val="28"/>
        </w:rPr>
        <w:t>ритерию организация получила 90,0</w:t>
      </w:r>
      <w:r w:rsidRPr="00165471">
        <w:rPr>
          <w:sz w:val="28"/>
          <w:szCs w:val="28"/>
        </w:rPr>
        <w:t xml:space="preserve"> баллов из 100,0. </w:t>
      </w:r>
      <w:proofErr w:type="gramStart"/>
      <w:r>
        <w:rPr>
          <w:sz w:val="28"/>
          <w:szCs w:val="28"/>
        </w:rPr>
        <w:t>Недостатки</w:t>
      </w:r>
      <w:proofErr w:type="gramEnd"/>
      <w:r>
        <w:rPr>
          <w:sz w:val="28"/>
          <w:szCs w:val="28"/>
        </w:rPr>
        <w:t xml:space="preserve"> выявленные в ходе обследования:</w:t>
      </w:r>
    </w:p>
    <w:p w14:paraId="04255BC1" w14:textId="77777777" w:rsidR="00395255" w:rsidRPr="00B7238C" w:rsidRDefault="00395255" w:rsidP="00187B73">
      <w:pPr>
        <w:pStyle w:val="a3"/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Отсутствие/не</w:t>
      </w:r>
      <w:r w:rsidRPr="00B7238C">
        <w:rPr>
          <w:sz w:val="28"/>
          <w:szCs w:val="28"/>
        </w:rPr>
        <w:t>понятность навигации внутри организации</w:t>
      </w:r>
      <w:r>
        <w:rPr>
          <w:sz w:val="28"/>
          <w:szCs w:val="28"/>
        </w:rPr>
        <w:t>;</w:t>
      </w:r>
    </w:p>
    <w:p w14:paraId="283D9B2F" w14:textId="77777777" w:rsidR="00395255" w:rsidRPr="00B7238C" w:rsidRDefault="00395255" w:rsidP="00187B73">
      <w:pPr>
        <w:pStyle w:val="a3"/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Отсутствие/не</w:t>
      </w:r>
      <w:r w:rsidRPr="00B7238C">
        <w:rPr>
          <w:sz w:val="28"/>
          <w:szCs w:val="28"/>
        </w:rPr>
        <w:t>доступность питьевой воды</w:t>
      </w:r>
      <w:r>
        <w:rPr>
          <w:sz w:val="28"/>
          <w:szCs w:val="28"/>
        </w:rPr>
        <w:t>.</w:t>
      </w:r>
    </w:p>
    <w:p w14:paraId="5E772A05" w14:textId="77777777" w:rsidR="00395255" w:rsidRDefault="00395255" w:rsidP="00187B73">
      <w:pPr>
        <w:pStyle w:val="a3"/>
        <w:spacing w:line="259" w:lineRule="auto"/>
        <w:ind w:left="0" w:firstLine="708"/>
        <w:jc w:val="both"/>
        <w:rPr>
          <w:sz w:val="28"/>
          <w:szCs w:val="28"/>
          <w:u w:val="single"/>
        </w:rPr>
      </w:pPr>
      <w:r w:rsidRPr="00165471">
        <w:rPr>
          <w:sz w:val="28"/>
          <w:szCs w:val="28"/>
          <w:u w:val="single"/>
        </w:rPr>
        <w:t>Доступность</w:t>
      </w:r>
      <w:r>
        <w:rPr>
          <w:sz w:val="28"/>
          <w:szCs w:val="28"/>
          <w:u w:val="single"/>
        </w:rPr>
        <w:t xml:space="preserve"> деятельности</w:t>
      </w:r>
      <w:r w:rsidRPr="001654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организации </w:t>
      </w:r>
      <w:r w:rsidRPr="00165471">
        <w:rPr>
          <w:sz w:val="28"/>
          <w:szCs w:val="28"/>
          <w:u w:val="single"/>
        </w:rPr>
        <w:t>для инвалидов</w:t>
      </w:r>
    </w:p>
    <w:p w14:paraId="1C93FAC1" w14:textId="77777777" w:rsidR="00395255" w:rsidRPr="00B84689" w:rsidRDefault="00395255" w:rsidP="00187B73">
      <w:pPr>
        <w:ind w:firstLine="708"/>
        <w:jc w:val="both"/>
        <w:rPr>
          <w:sz w:val="28"/>
          <w:szCs w:val="28"/>
        </w:rPr>
      </w:pPr>
      <w:r w:rsidRPr="00165471">
        <w:rPr>
          <w:sz w:val="28"/>
          <w:szCs w:val="28"/>
        </w:rPr>
        <w:t>По данному к</w:t>
      </w:r>
      <w:r>
        <w:rPr>
          <w:sz w:val="28"/>
          <w:szCs w:val="28"/>
        </w:rPr>
        <w:t>ритерию организация получила 57,0</w:t>
      </w:r>
      <w:r w:rsidRPr="00165471">
        <w:rPr>
          <w:sz w:val="28"/>
          <w:szCs w:val="28"/>
        </w:rPr>
        <w:t xml:space="preserve"> баллов из 100,0.</w:t>
      </w:r>
    </w:p>
    <w:p w14:paraId="74077808" w14:textId="77777777" w:rsidR="00395255" w:rsidRPr="00165471" w:rsidRDefault="00395255" w:rsidP="00187B73">
      <w:pPr>
        <w:ind w:firstLine="708"/>
        <w:jc w:val="both"/>
        <w:rPr>
          <w:sz w:val="28"/>
          <w:szCs w:val="28"/>
        </w:rPr>
      </w:pPr>
      <w:r w:rsidRPr="00165471">
        <w:rPr>
          <w:sz w:val="28"/>
          <w:szCs w:val="28"/>
        </w:rPr>
        <w:t>По данному критерию были выявлены следующие недостатки</w:t>
      </w:r>
      <w:r>
        <w:rPr>
          <w:sz w:val="28"/>
          <w:szCs w:val="28"/>
        </w:rPr>
        <w:t xml:space="preserve"> (не во всех филиалах организации были в наличии условия доступности, в связи с чем были выделены следующие недостатки)</w:t>
      </w:r>
      <w:r w:rsidRPr="00165471">
        <w:rPr>
          <w:sz w:val="28"/>
          <w:szCs w:val="28"/>
        </w:rPr>
        <w:t>:</w:t>
      </w:r>
    </w:p>
    <w:p w14:paraId="5D94B467" w14:textId="77777777" w:rsidR="00395255" w:rsidRPr="00165471" w:rsidRDefault="00395255" w:rsidP="00187B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Pr="00DD57C2">
        <w:rPr>
          <w:sz w:val="28"/>
          <w:szCs w:val="28"/>
        </w:rPr>
        <w:t>выделенных стоянок для автотранспортных средств инвалидов</w:t>
      </w:r>
      <w:r>
        <w:rPr>
          <w:sz w:val="28"/>
          <w:szCs w:val="28"/>
        </w:rPr>
        <w:t>;</w:t>
      </w:r>
    </w:p>
    <w:p w14:paraId="2CD9CA08" w14:textId="77777777" w:rsidR="00395255" w:rsidRPr="00165471" w:rsidRDefault="00395255" w:rsidP="00187B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165471">
        <w:rPr>
          <w:sz w:val="28"/>
          <w:szCs w:val="28"/>
        </w:rPr>
        <w:t xml:space="preserve"> сменных кресел-колясок;</w:t>
      </w:r>
    </w:p>
    <w:p w14:paraId="3A285CFD" w14:textId="77777777" w:rsidR="00395255" w:rsidRDefault="00395255" w:rsidP="00187B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165471">
        <w:rPr>
          <w:sz w:val="28"/>
          <w:szCs w:val="28"/>
        </w:rPr>
        <w:t xml:space="preserve"> специально оборудованных для инвалидов санитарно-гигиенических помещений;</w:t>
      </w:r>
    </w:p>
    <w:p w14:paraId="398425B6" w14:textId="77777777" w:rsidR="00395255" w:rsidRPr="0076234A" w:rsidRDefault="00395255" w:rsidP="00187B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76234A">
        <w:rPr>
          <w:sz w:val="28"/>
          <w:szCs w:val="28"/>
        </w:rPr>
        <w:t xml:space="preserve"> </w:t>
      </w:r>
      <w:r>
        <w:rPr>
          <w:sz w:val="28"/>
          <w:szCs w:val="28"/>
        </w:rPr>
        <w:t>дублирования</w:t>
      </w:r>
      <w:r w:rsidRPr="0076234A">
        <w:rPr>
          <w:sz w:val="28"/>
          <w:szCs w:val="28"/>
        </w:rPr>
        <w:t xml:space="preserve"> для инвалидов по слуху и зрению звуковой и </w:t>
      </w:r>
      <w:r w:rsidRPr="0076234A">
        <w:rPr>
          <w:sz w:val="28"/>
          <w:szCs w:val="28"/>
        </w:rPr>
        <w:lastRenderedPageBreak/>
        <w:t>зрительной информации</w:t>
      </w:r>
      <w:r>
        <w:rPr>
          <w:sz w:val="28"/>
          <w:szCs w:val="28"/>
        </w:rPr>
        <w:t>;</w:t>
      </w:r>
    </w:p>
    <w:p w14:paraId="1DA77BC1" w14:textId="77777777" w:rsidR="00395255" w:rsidRPr="0076234A" w:rsidRDefault="00395255" w:rsidP="00187B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76234A">
        <w:rPr>
          <w:sz w:val="28"/>
          <w:szCs w:val="28"/>
        </w:rPr>
        <w:t xml:space="preserve"> </w:t>
      </w:r>
      <w:r>
        <w:rPr>
          <w:sz w:val="28"/>
          <w:szCs w:val="28"/>
        </w:rPr>
        <w:t>дублирования</w:t>
      </w:r>
      <w:r w:rsidRPr="0076234A">
        <w:rPr>
          <w:sz w:val="28"/>
          <w:szCs w:val="28"/>
        </w:rPr>
        <w:t xml:space="preserve"> надписей, знаков и иной текстовой и графической информации знаками, выполненными рельефно-точечным шрифтом Брайля</w:t>
      </w:r>
      <w:r>
        <w:rPr>
          <w:sz w:val="28"/>
          <w:szCs w:val="28"/>
        </w:rPr>
        <w:t>;</w:t>
      </w:r>
    </w:p>
    <w:p w14:paraId="3D435D47" w14:textId="77777777" w:rsidR="00395255" w:rsidRPr="00B7238C" w:rsidRDefault="00395255" w:rsidP="00187B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76234A">
        <w:rPr>
          <w:sz w:val="28"/>
          <w:szCs w:val="28"/>
        </w:rPr>
        <w:t xml:space="preserve"> возможность</w:t>
      </w:r>
      <w:r>
        <w:rPr>
          <w:sz w:val="28"/>
          <w:szCs w:val="28"/>
        </w:rPr>
        <w:t xml:space="preserve">/информации о предоставлении инвалидам по </w:t>
      </w:r>
      <w:r w:rsidRPr="00D82B78">
        <w:rPr>
          <w:sz w:val="28"/>
          <w:szCs w:val="28"/>
        </w:rPr>
        <w:t>слуху (слуху и</w:t>
      </w:r>
      <w:r>
        <w:rPr>
          <w:sz w:val="28"/>
          <w:szCs w:val="28"/>
        </w:rPr>
        <w:t xml:space="preserve"> зрению) услуг сурдопереводчика </w:t>
      </w:r>
      <w:r w:rsidRPr="00D82B78">
        <w:rPr>
          <w:sz w:val="28"/>
          <w:szCs w:val="28"/>
        </w:rPr>
        <w:t>(</w:t>
      </w:r>
      <w:proofErr w:type="spellStart"/>
      <w:r w:rsidRPr="00D82B78">
        <w:rPr>
          <w:sz w:val="28"/>
          <w:szCs w:val="28"/>
        </w:rPr>
        <w:t>тифлосурдопереводчика</w:t>
      </w:r>
      <w:proofErr w:type="spellEnd"/>
      <w:r w:rsidRPr="00D82B7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C5E2F2E" w14:textId="77777777" w:rsidR="00395255" w:rsidRPr="00D82B78" w:rsidRDefault="00395255" w:rsidP="00187B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Pr="00B7238C">
        <w:rPr>
          <w:sz w:val="28"/>
          <w:szCs w:val="28"/>
        </w:rPr>
        <w:t>возможности предоставления услуги в дистанционном режиме или на дому</w:t>
      </w:r>
      <w:r>
        <w:rPr>
          <w:sz w:val="28"/>
          <w:szCs w:val="28"/>
        </w:rPr>
        <w:t>.</w:t>
      </w:r>
    </w:p>
    <w:p w14:paraId="2444CF01" w14:textId="77777777" w:rsidR="00395255" w:rsidRPr="00165471" w:rsidRDefault="00395255" w:rsidP="00187B73">
      <w:pPr>
        <w:ind w:firstLine="708"/>
        <w:rPr>
          <w:sz w:val="28"/>
          <w:szCs w:val="28"/>
          <w:u w:val="single"/>
        </w:rPr>
      </w:pPr>
      <w:r w:rsidRPr="00165471">
        <w:rPr>
          <w:sz w:val="28"/>
          <w:szCs w:val="28"/>
          <w:u w:val="single"/>
        </w:rPr>
        <w:t>Доброжелательность, вежливость работников организации</w:t>
      </w:r>
    </w:p>
    <w:p w14:paraId="7EC6244A" w14:textId="77777777" w:rsidR="00395255" w:rsidRDefault="00395255" w:rsidP="00187B73">
      <w:pPr>
        <w:pStyle w:val="a3"/>
        <w:spacing w:line="259" w:lineRule="auto"/>
        <w:ind w:left="0" w:firstLine="708"/>
        <w:jc w:val="both"/>
        <w:rPr>
          <w:sz w:val="28"/>
          <w:szCs w:val="28"/>
        </w:rPr>
      </w:pPr>
      <w:r w:rsidRPr="00165471">
        <w:rPr>
          <w:sz w:val="28"/>
          <w:szCs w:val="28"/>
        </w:rPr>
        <w:t>По данному к</w:t>
      </w:r>
      <w:r>
        <w:rPr>
          <w:sz w:val="28"/>
          <w:szCs w:val="28"/>
        </w:rPr>
        <w:t>ритерию организация получила 99,0</w:t>
      </w:r>
      <w:r w:rsidRPr="00165471">
        <w:rPr>
          <w:sz w:val="28"/>
          <w:szCs w:val="28"/>
        </w:rPr>
        <w:t xml:space="preserve"> баллов из 100,0. Нет </w:t>
      </w:r>
      <w:r>
        <w:rPr>
          <w:sz w:val="28"/>
          <w:szCs w:val="28"/>
        </w:rPr>
        <w:t xml:space="preserve">существенных </w:t>
      </w:r>
      <w:r w:rsidRPr="00165471">
        <w:rPr>
          <w:sz w:val="28"/>
          <w:szCs w:val="28"/>
        </w:rPr>
        <w:t>недостатков.</w:t>
      </w:r>
    </w:p>
    <w:p w14:paraId="126B1D4D" w14:textId="77777777" w:rsidR="00395255" w:rsidRPr="00165471" w:rsidRDefault="00395255" w:rsidP="00187B73">
      <w:pPr>
        <w:ind w:firstLine="708"/>
        <w:rPr>
          <w:sz w:val="28"/>
          <w:szCs w:val="28"/>
          <w:u w:val="single"/>
        </w:rPr>
      </w:pPr>
      <w:r w:rsidRPr="00165471">
        <w:rPr>
          <w:sz w:val="28"/>
          <w:szCs w:val="28"/>
          <w:u w:val="single"/>
        </w:rPr>
        <w:t xml:space="preserve">Удовлетворенность условиями осуществления </w:t>
      </w:r>
      <w:r>
        <w:rPr>
          <w:sz w:val="28"/>
          <w:szCs w:val="28"/>
          <w:u w:val="single"/>
        </w:rPr>
        <w:t xml:space="preserve">деятельности </w:t>
      </w:r>
      <w:proofErr w:type="spellStart"/>
      <w:r>
        <w:rPr>
          <w:sz w:val="28"/>
          <w:szCs w:val="28"/>
          <w:u w:val="single"/>
        </w:rPr>
        <w:t>организаци</w:t>
      </w:r>
      <w:proofErr w:type="spellEnd"/>
    </w:p>
    <w:p w14:paraId="324FD489" w14:textId="77777777" w:rsidR="00395255" w:rsidRDefault="00395255" w:rsidP="00187B73">
      <w:pPr>
        <w:pStyle w:val="a3"/>
        <w:spacing w:line="259" w:lineRule="auto"/>
        <w:ind w:left="0" w:firstLine="708"/>
        <w:jc w:val="both"/>
        <w:rPr>
          <w:sz w:val="28"/>
          <w:szCs w:val="28"/>
        </w:rPr>
      </w:pPr>
      <w:r w:rsidRPr="00165471">
        <w:rPr>
          <w:sz w:val="28"/>
          <w:szCs w:val="28"/>
        </w:rPr>
        <w:t>По данному к</w:t>
      </w:r>
      <w:r>
        <w:rPr>
          <w:sz w:val="28"/>
          <w:szCs w:val="28"/>
        </w:rPr>
        <w:t>ритерию организация получила 98,6</w:t>
      </w:r>
      <w:r w:rsidRPr="00165471">
        <w:rPr>
          <w:sz w:val="28"/>
          <w:szCs w:val="28"/>
        </w:rPr>
        <w:t xml:space="preserve"> баллов из 100,0. Нет </w:t>
      </w:r>
      <w:r>
        <w:rPr>
          <w:sz w:val="28"/>
          <w:szCs w:val="28"/>
        </w:rPr>
        <w:t xml:space="preserve">существенных </w:t>
      </w:r>
      <w:r w:rsidRPr="00165471">
        <w:rPr>
          <w:sz w:val="28"/>
          <w:szCs w:val="28"/>
        </w:rPr>
        <w:t>недостатков.</w:t>
      </w:r>
    </w:p>
    <w:p w14:paraId="3B996323" w14:textId="77777777" w:rsidR="00395255" w:rsidRDefault="00395255" w:rsidP="00187B73"/>
    <w:sectPr w:rsidR="00395255" w:rsidSect="0076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A34EA"/>
    <w:multiLevelType w:val="hybridMultilevel"/>
    <w:tmpl w:val="67CA22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305DE4"/>
    <w:multiLevelType w:val="hybridMultilevel"/>
    <w:tmpl w:val="A0B4C3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091225"/>
    <w:multiLevelType w:val="hybridMultilevel"/>
    <w:tmpl w:val="F630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98"/>
    <w:rsid w:val="00153D66"/>
    <w:rsid w:val="00187B73"/>
    <w:rsid w:val="00395255"/>
    <w:rsid w:val="004C5591"/>
    <w:rsid w:val="006D3C98"/>
    <w:rsid w:val="007622A2"/>
    <w:rsid w:val="00781FC5"/>
    <w:rsid w:val="00BB450F"/>
    <w:rsid w:val="00BC76A0"/>
    <w:rsid w:val="00E9622D"/>
    <w:rsid w:val="00F1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46E0"/>
  <w15:docId w15:val="{FA69AB60-166A-4360-A694-0FEA6095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,Абзац списка2,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lp1"/>
    <w:basedOn w:val="a"/>
    <w:link w:val="a4"/>
    <w:uiPriority w:val="34"/>
    <w:qFormat/>
    <w:rsid w:val="006D3C98"/>
    <w:pPr>
      <w:ind w:left="720"/>
      <w:contextualSpacing/>
    </w:pPr>
  </w:style>
  <w:style w:type="character" w:customStyle="1" w:styleId="a4">
    <w:name w:val="Абзац списка Знак"/>
    <w:aliases w:val="Абзац списка1 Знак,Абзац списка2 Знак,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"/>
    <w:link w:val="a3"/>
    <w:uiPriority w:val="34"/>
    <w:locked/>
    <w:rsid w:val="006D3C9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ложение название"/>
    <w:basedOn w:val="a"/>
    <w:link w:val="a6"/>
    <w:qFormat/>
    <w:rsid w:val="006D3C98"/>
    <w:pPr>
      <w:spacing w:after="160" w:line="259" w:lineRule="auto"/>
      <w:jc w:val="center"/>
    </w:pPr>
    <w:rPr>
      <w:rFonts w:eastAsia="Calibri"/>
      <w:b/>
      <w:lang w:eastAsia="en-US"/>
    </w:rPr>
  </w:style>
  <w:style w:type="character" w:customStyle="1" w:styleId="a6">
    <w:name w:val="Приложение название Знак"/>
    <w:link w:val="a5"/>
    <w:rsid w:val="006D3C98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Title"/>
    <w:basedOn w:val="a"/>
    <w:link w:val="a8"/>
    <w:uiPriority w:val="10"/>
    <w:qFormat/>
    <w:rsid w:val="003952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rsid w:val="00395255"/>
    <w:rPr>
      <w:b/>
      <w:sz w:val="28"/>
      <w:u w:val="single"/>
      <w:lang w:val="ru-RU" w:eastAsia="ru-RU" w:bidi="ar-SA"/>
    </w:rPr>
  </w:style>
  <w:style w:type="character" w:customStyle="1" w:styleId="a8">
    <w:name w:val="Заголовок Знак"/>
    <w:basedOn w:val="a0"/>
    <w:link w:val="a7"/>
    <w:uiPriority w:val="10"/>
    <w:rsid w:val="00395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Парфёнова</dc:creator>
  <cp:keywords/>
  <dc:description/>
  <cp:lastModifiedBy>Alexey Polivin</cp:lastModifiedBy>
  <cp:revision>2</cp:revision>
  <dcterms:created xsi:type="dcterms:W3CDTF">2021-01-25T09:51:00Z</dcterms:created>
  <dcterms:modified xsi:type="dcterms:W3CDTF">2021-01-25T09:51:00Z</dcterms:modified>
</cp:coreProperties>
</file>