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CB34" w14:textId="7F3E06F5" w:rsidR="001D6400" w:rsidRPr="003843A7" w:rsidRDefault="001D6400" w:rsidP="00412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3A7">
        <w:rPr>
          <w:rFonts w:ascii="Times New Roman" w:hAnsi="Times New Roman" w:cs="Times New Roman"/>
          <w:sz w:val="26"/>
          <w:szCs w:val="26"/>
        </w:rPr>
        <w:t>Приложение к приказу  №</w:t>
      </w:r>
      <w:r w:rsidR="00384D76">
        <w:rPr>
          <w:rFonts w:ascii="Times New Roman" w:hAnsi="Times New Roman" w:cs="Times New Roman"/>
          <w:sz w:val="26"/>
          <w:szCs w:val="26"/>
        </w:rPr>
        <w:t xml:space="preserve"> 25 -ОД</w:t>
      </w:r>
      <w:r w:rsidRPr="003843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3C39B2" w14:textId="3D469CB8" w:rsidR="001D6400" w:rsidRPr="003843A7" w:rsidRDefault="001D6400" w:rsidP="00412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3A7">
        <w:rPr>
          <w:rFonts w:ascii="Times New Roman" w:hAnsi="Times New Roman" w:cs="Times New Roman"/>
          <w:sz w:val="26"/>
          <w:szCs w:val="26"/>
        </w:rPr>
        <w:t xml:space="preserve">от  </w:t>
      </w:r>
      <w:r w:rsidR="00384D76">
        <w:rPr>
          <w:rFonts w:ascii="Times New Roman" w:hAnsi="Times New Roman" w:cs="Times New Roman"/>
          <w:sz w:val="26"/>
          <w:szCs w:val="26"/>
        </w:rPr>
        <w:t>20 июля</w:t>
      </w:r>
      <w:r w:rsidRPr="003843A7">
        <w:rPr>
          <w:rFonts w:ascii="Times New Roman" w:hAnsi="Times New Roman" w:cs="Times New Roman"/>
          <w:sz w:val="26"/>
          <w:szCs w:val="26"/>
        </w:rPr>
        <w:t>_20</w:t>
      </w:r>
      <w:r w:rsidR="00226EE3">
        <w:rPr>
          <w:rFonts w:ascii="Times New Roman" w:hAnsi="Times New Roman" w:cs="Times New Roman"/>
          <w:sz w:val="26"/>
          <w:szCs w:val="26"/>
        </w:rPr>
        <w:t xml:space="preserve">21 </w:t>
      </w:r>
      <w:r w:rsidRPr="003843A7">
        <w:rPr>
          <w:rFonts w:ascii="Times New Roman" w:hAnsi="Times New Roman" w:cs="Times New Roman"/>
          <w:sz w:val="26"/>
          <w:szCs w:val="26"/>
        </w:rPr>
        <w:t>г.</w:t>
      </w:r>
    </w:p>
    <w:p w14:paraId="567E3728" w14:textId="77777777" w:rsidR="008A6417" w:rsidRDefault="008A6417" w:rsidP="00412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16DD09" w14:textId="77777777" w:rsidR="005A6917" w:rsidRPr="003843A7" w:rsidRDefault="005A6917" w:rsidP="00412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2A8480" w14:textId="77777777" w:rsidR="00554A88" w:rsidRDefault="00435830" w:rsidP="00412D5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ПОЛОЖЕНИЕ</w:t>
      </w:r>
      <w:r w:rsidR="001D6400" w:rsidRPr="003843A7">
        <w:rPr>
          <w:rStyle w:val="a4"/>
          <w:color w:val="000000"/>
          <w:sz w:val="26"/>
          <w:szCs w:val="26"/>
        </w:rPr>
        <w:t xml:space="preserve"> </w:t>
      </w:r>
    </w:p>
    <w:p w14:paraId="7D2A015B" w14:textId="77777777" w:rsidR="001D6400" w:rsidRPr="003843A7" w:rsidRDefault="00435830" w:rsidP="00412D5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35830">
        <w:rPr>
          <w:b/>
          <w:sz w:val="26"/>
          <w:szCs w:val="26"/>
        </w:rPr>
        <w:t xml:space="preserve">о предоставлении льгот отдельным категориям граждан при оказании платных услуг </w:t>
      </w:r>
      <w:r w:rsidR="00554A88">
        <w:rPr>
          <w:rStyle w:val="a4"/>
          <w:color w:val="000000"/>
          <w:sz w:val="26"/>
          <w:szCs w:val="26"/>
        </w:rPr>
        <w:t>М</w:t>
      </w:r>
      <w:r w:rsidR="001D6400" w:rsidRPr="003843A7">
        <w:rPr>
          <w:rStyle w:val="a4"/>
          <w:color w:val="000000"/>
          <w:sz w:val="26"/>
          <w:szCs w:val="26"/>
        </w:rPr>
        <w:t>униципального бюджетного учреждения культуры</w:t>
      </w:r>
    </w:p>
    <w:p w14:paraId="4F82FE9D" w14:textId="5769D2FF" w:rsidR="001D6400" w:rsidRPr="003843A7" w:rsidRDefault="001D6400" w:rsidP="00412D5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843A7">
        <w:rPr>
          <w:rStyle w:val="a4"/>
          <w:color w:val="000000"/>
          <w:sz w:val="26"/>
          <w:szCs w:val="26"/>
        </w:rPr>
        <w:t xml:space="preserve"> «</w:t>
      </w:r>
      <w:r w:rsidR="00A20FB5">
        <w:rPr>
          <w:rStyle w:val="a4"/>
          <w:color w:val="000000"/>
          <w:sz w:val="26"/>
          <w:szCs w:val="26"/>
        </w:rPr>
        <w:t>Дворец культуры</w:t>
      </w:r>
      <w:r w:rsidRPr="003843A7">
        <w:rPr>
          <w:rStyle w:val="a4"/>
          <w:color w:val="000000"/>
          <w:sz w:val="26"/>
          <w:szCs w:val="26"/>
        </w:rPr>
        <w:t>»</w:t>
      </w:r>
      <w:r w:rsidR="00384D76">
        <w:rPr>
          <w:rStyle w:val="a4"/>
          <w:color w:val="000000"/>
          <w:sz w:val="26"/>
          <w:szCs w:val="26"/>
        </w:rPr>
        <w:t xml:space="preserve"> в новом 2021 – 2022 творческом сезоне</w:t>
      </w:r>
    </w:p>
    <w:p w14:paraId="6F6E9EEE" w14:textId="77777777" w:rsidR="001D6400" w:rsidRPr="003843A7" w:rsidRDefault="001D6400" w:rsidP="00412D5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843A7">
        <w:rPr>
          <w:color w:val="000000"/>
          <w:sz w:val="26"/>
          <w:szCs w:val="26"/>
        </w:rPr>
        <w:t> </w:t>
      </w:r>
    </w:p>
    <w:p w14:paraId="01D3FEC2" w14:textId="77777777" w:rsidR="001D6400" w:rsidRPr="003843A7" w:rsidRDefault="001D6400" w:rsidP="00554A8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843A7">
        <w:rPr>
          <w:rStyle w:val="a4"/>
          <w:color w:val="000000"/>
          <w:sz w:val="26"/>
          <w:szCs w:val="26"/>
        </w:rPr>
        <w:t>1.    Общие положения</w:t>
      </w:r>
    </w:p>
    <w:p w14:paraId="3CE11A57" w14:textId="77777777" w:rsidR="001D6400" w:rsidRPr="006D3F00" w:rsidRDefault="001D6400" w:rsidP="005A6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F00">
        <w:rPr>
          <w:sz w:val="26"/>
          <w:szCs w:val="26"/>
        </w:rPr>
        <w:t xml:space="preserve">1.1. </w:t>
      </w:r>
      <w:r w:rsidR="00435830" w:rsidRPr="006D3F00">
        <w:rPr>
          <w:sz w:val="26"/>
          <w:szCs w:val="26"/>
        </w:rPr>
        <w:t>Положение о предоставлении льгот отдельным категориям граждан при оказании платных услуг (далее – Положение) Муниципального бюджетного учреждения культуры «Дворец культуры» (далее – МБУК ДК), разработано в соответствии со ст. 12, ст. 52 Закона РФ от 09.10.1992 г. № 3612-1 «Основы законодательства Российской Федерации о культуре», ст. 7 Закона РФ от 15.01.1993 г. № 4301-1 «О статусе Героев Советского Союза, Героев Российской Федерации и полных кавалеров ордена Славы», п. 1 Указа Президента РФ от 05.05.1992 г. № 431 «О мерах по социальной поддержке многодетных семей»</w:t>
      </w:r>
      <w:r w:rsidR="00682C19">
        <w:rPr>
          <w:sz w:val="26"/>
          <w:szCs w:val="26"/>
        </w:rPr>
        <w:t>, Устава МБУК ДК, Положения о предоставлении платных услуг МБУК ДК</w:t>
      </w:r>
      <w:r w:rsidR="00435830" w:rsidRPr="006D3F00">
        <w:rPr>
          <w:sz w:val="26"/>
          <w:szCs w:val="26"/>
        </w:rPr>
        <w:t>.</w:t>
      </w:r>
    </w:p>
    <w:p w14:paraId="22BC487D" w14:textId="77777777" w:rsidR="001D6400" w:rsidRPr="006D3F00" w:rsidRDefault="001D6400" w:rsidP="00C039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F00">
        <w:rPr>
          <w:sz w:val="26"/>
          <w:szCs w:val="26"/>
        </w:rPr>
        <w:t xml:space="preserve">1.2. </w:t>
      </w:r>
      <w:r w:rsidR="00435830" w:rsidRPr="006D3F00">
        <w:rPr>
          <w:sz w:val="26"/>
          <w:szCs w:val="26"/>
        </w:rPr>
        <w:t>Цены (тарифы) на платные услуги МБУК ДК устанавливает самостоятельно.</w:t>
      </w:r>
    </w:p>
    <w:p w14:paraId="2C359577" w14:textId="77777777" w:rsidR="000824F0" w:rsidRPr="006D3F00" w:rsidRDefault="00AA4D35" w:rsidP="00C039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F00">
        <w:rPr>
          <w:sz w:val="26"/>
          <w:szCs w:val="26"/>
        </w:rPr>
        <w:t>1.3</w:t>
      </w:r>
      <w:r w:rsidR="001D6400" w:rsidRPr="006D3F00">
        <w:rPr>
          <w:sz w:val="26"/>
          <w:szCs w:val="26"/>
        </w:rPr>
        <w:t>.</w:t>
      </w:r>
      <w:r w:rsidR="004444C1" w:rsidRPr="006D3F00">
        <w:rPr>
          <w:sz w:val="26"/>
          <w:szCs w:val="26"/>
        </w:rPr>
        <w:t xml:space="preserve"> </w:t>
      </w:r>
      <w:r w:rsidR="00C039CA" w:rsidRPr="006D3F00">
        <w:rPr>
          <w:sz w:val="26"/>
          <w:szCs w:val="26"/>
        </w:rPr>
        <w:t xml:space="preserve">Льготы МБУК ДК предоставляются при посещении клубных формирований, </w:t>
      </w:r>
      <w:r w:rsidR="006D3F00">
        <w:rPr>
          <w:sz w:val="26"/>
          <w:szCs w:val="26"/>
        </w:rPr>
        <w:t>осуществляющих свою деятельность</w:t>
      </w:r>
      <w:r w:rsidR="00C039CA" w:rsidRPr="006D3F00">
        <w:rPr>
          <w:sz w:val="26"/>
          <w:szCs w:val="26"/>
        </w:rPr>
        <w:t xml:space="preserve"> на платной основе, и культурно-досуговых мероприятий</w:t>
      </w:r>
      <w:r w:rsidR="00D82B69" w:rsidRPr="006D3F00">
        <w:rPr>
          <w:sz w:val="26"/>
          <w:szCs w:val="26"/>
        </w:rPr>
        <w:t>, организатором которых выступает МБУК ДК.</w:t>
      </w:r>
    </w:p>
    <w:p w14:paraId="1EB3B699" w14:textId="77777777" w:rsidR="00C039CA" w:rsidRPr="006D3F00" w:rsidRDefault="00C039CA" w:rsidP="00A445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F00">
        <w:rPr>
          <w:rFonts w:ascii="Times New Roman" w:hAnsi="Times New Roman" w:cs="Times New Roman"/>
          <w:sz w:val="26"/>
          <w:szCs w:val="26"/>
        </w:rPr>
        <w:t>1.4. </w:t>
      </w:r>
      <w:r w:rsidR="00A44573" w:rsidRPr="006D3F00">
        <w:rPr>
          <w:rFonts w:ascii="Times New Roman" w:hAnsi="Times New Roman" w:cs="Times New Roman"/>
          <w:sz w:val="26"/>
          <w:szCs w:val="26"/>
        </w:rPr>
        <w:t xml:space="preserve"> </w:t>
      </w:r>
      <w:r w:rsidRPr="006D3F00">
        <w:rPr>
          <w:rFonts w:ascii="Times New Roman" w:hAnsi="Times New Roman" w:cs="Times New Roman"/>
          <w:sz w:val="26"/>
          <w:szCs w:val="26"/>
        </w:rPr>
        <w:t xml:space="preserve">Льготы не распространяются на проведение коммерческих платных мероприятий на материально-технической базе </w:t>
      </w:r>
      <w:r w:rsidR="00D82B69" w:rsidRPr="006D3F00">
        <w:rPr>
          <w:rFonts w:ascii="Times New Roman" w:hAnsi="Times New Roman" w:cs="Times New Roman"/>
          <w:sz w:val="26"/>
          <w:szCs w:val="26"/>
        </w:rPr>
        <w:t>МБУК ДК</w:t>
      </w:r>
      <w:r w:rsidRPr="006D3F00">
        <w:rPr>
          <w:rFonts w:ascii="Times New Roman" w:hAnsi="Times New Roman" w:cs="Times New Roman"/>
          <w:sz w:val="26"/>
          <w:szCs w:val="26"/>
        </w:rPr>
        <w:t>, других коммерческих культурно-зрелищных мероприятий</w:t>
      </w:r>
      <w:r w:rsidR="00D82B69" w:rsidRPr="006D3F00">
        <w:rPr>
          <w:rFonts w:ascii="Times New Roman" w:hAnsi="Times New Roman" w:cs="Times New Roman"/>
          <w:sz w:val="26"/>
          <w:szCs w:val="26"/>
        </w:rPr>
        <w:t xml:space="preserve">, в которых МБУК ДК выступает партнером сторонних </w:t>
      </w:r>
      <w:r w:rsidR="006D3F00" w:rsidRPr="006D3F00">
        <w:rPr>
          <w:rFonts w:ascii="Times New Roman" w:hAnsi="Times New Roman" w:cs="Times New Roman"/>
          <w:sz w:val="26"/>
          <w:szCs w:val="26"/>
        </w:rPr>
        <w:t>концертных и других организаций</w:t>
      </w:r>
      <w:r w:rsidRPr="006D3F00">
        <w:rPr>
          <w:rFonts w:ascii="Times New Roman" w:hAnsi="Times New Roman" w:cs="Times New Roman"/>
          <w:sz w:val="26"/>
          <w:szCs w:val="26"/>
        </w:rPr>
        <w:t>. Льготы на данный вид услуг могут предоставляться только в порядке договоренности с организаторами.</w:t>
      </w:r>
    </w:p>
    <w:p w14:paraId="6F70C02E" w14:textId="77777777" w:rsidR="00C039CA" w:rsidRDefault="00C039CA" w:rsidP="00C039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F00">
        <w:rPr>
          <w:rFonts w:ascii="Times New Roman" w:hAnsi="Times New Roman" w:cs="Times New Roman"/>
          <w:sz w:val="26"/>
          <w:szCs w:val="26"/>
        </w:rPr>
        <w:t>1.</w:t>
      </w:r>
      <w:r w:rsidR="00A44573">
        <w:rPr>
          <w:rFonts w:ascii="Times New Roman" w:hAnsi="Times New Roman" w:cs="Times New Roman"/>
          <w:sz w:val="26"/>
          <w:szCs w:val="26"/>
        </w:rPr>
        <w:t>5</w:t>
      </w:r>
      <w:r w:rsidRPr="006D3F00">
        <w:rPr>
          <w:rFonts w:ascii="Times New Roman" w:hAnsi="Times New Roman" w:cs="Times New Roman"/>
          <w:sz w:val="26"/>
          <w:szCs w:val="26"/>
        </w:rPr>
        <w:t>. </w:t>
      </w:r>
      <w:r w:rsidR="006D3F00" w:rsidRPr="006D3F00">
        <w:rPr>
          <w:rFonts w:ascii="Times New Roman" w:hAnsi="Times New Roman" w:cs="Times New Roman"/>
          <w:sz w:val="26"/>
          <w:szCs w:val="26"/>
        </w:rPr>
        <w:t>В МБУК ДК</w:t>
      </w:r>
      <w:r w:rsidRPr="006D3F00">
        <w:rPr>
          <w:rFonts w:ascii="Times New Roman" w:hAnsi="Times New Roman" w:cs="Times New Roman"/>
          <w:sz w:val="26"/>
          <w:szCs w:val="26"/>
        </w:rPr>
        <w:t xml:space="preserve"> информация о льготах размещается на информационном стенде, в кассе, на официальном сайте, в открытом доступе на видном месте.</w:t>
      </w:r>
    </w:p>
    <w:p w14:paraId="5389922E" w14:textId="77777777" w:rsidR="006D3F00" w:rsidRPr="006D3F00" w:rsidRDefault="006D3F00" w:rsidP="00C039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4457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Данное Положение распространяется на все подразделения МБУК ДК.</w:t>
      </w:r>
    </w:p>
    <w:p w14:paraId="5FB9D716" w14:textId="77777777" w:rsidR="001D6400" w:rsidRPr="00A20FB5" w:rsidRDefault="001D6400" w:rsidP="00554A88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A20FB5">
        <w:rPr>
          <w:sz w:val="26"/>
          <w:szCs w:val="26"/>
        </w:rPr>
        <w:t> </w:t>
      </w:r>
    </w:p>
    <w:p w14:paraId="777D41CD" w14:textId="77777777" w:rsidR="001D6400" w:rsidRPr="00DD5CFB" w:rsidRDefault="001D6400" w:rsidP="00554A8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D5CFB">
        <w:rPr>
          <w:rStyle w:val="a4"/>
          <w:sz w:val="26"/>
          <w:szCs w:val="26"/>
        </w:rPr>
        <w:t>2.    </w:t>
      </w:r>
      <w:r w:rsidR="00682C19">
        <w:rPr>
          <w:rStyle w:val="a4"/>
          <w:sz w:val="26"/>
          <w:szCs w:val="26"/>
        </w:rPr>
        <w:t xml:space="preserve">Категории граждан, имеющих льготы при оказании платных услуг </w:t>
      </w:r>
    </w:p>
    <w:p w14:paraId="1B525B5F" w14:textId="77777777" w:rsidR="00682C19" w:rsidRDefault="001D6400" w:rsidP="00682C19">
      <w:pPr>
        <w:pStyle w:val="a0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43A7">
        <w:rPr>
          <w:color w:val="000000"/>
          <w:sz w:val="26"/>
          <w:szCs w:val="26"/>
        </w:rPr>
        <w:t>2.</w:t>
      </w:r>
      <w:r w:rsidR="00682C19">
        <w:rPr>
          <w:color w:val="000000"/>
          <w:sz w:val="26"/>
          <w:szCs w:val="26"/>
        </w:rPr>
        <w:t>1</w:t>
      </w:r>
      <w:r w:rsidRPr="003843A7">
        <w:rPr>
          <w:color w:val="000000"/>
          <w:sz w:val="26"/>
          <w:szCs w:val="26"/>
        </w:rPr>
        <w:t>.</w:t>
      </w:r>
      <w:r w:rsidR="00682C19">
        <w:rPr>
          <w:color w:val="000000"/>
          <w:sz w:val="26"/>
          <w:szCs w:val="26"/>
        </w:rPr>
        <w:t xml:space="preserve"> </w:t>
      </w:r>
      <w:r w:rsidR="00682C19" w:rsidRPr="006D3F00">
        <w:rPr>
          <w:sz w:val="26"/>
          <w:szCs w:val="26"/>
        </w:rPr>
        <w:t>К отдельным категориям граждан, имеющим льготное право относятся</w:t>
      </w:r>
      <w:r w:rsidR="00682C19">
        <w:rPr>
          <w:sz w:val="26"/>
          <w:szCs w:val="26"/>
        </w:rPr>
        <w:t>:</w:t>
      </w:r>
    </w:p>
    <w:p w14:paraId="418815C4" w14:textId="77777777" w:rsidR="00682C19" w:rsidRPr="006D3F00" w:rsidRDefault="00682C19" w:rsidP="00682C1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C19">
        <w:rPr>
          <w:rFonts w:ascii="Times New Roman" w:hAnsi="Times New Roman" w:cs="Times New Roman"/>
          <w:sz w:val="26"/>
          <w:szCs w:val="26"/>
        </w:rPr>
        <w:t>2.1.1. Участники</w:t>
      </w:r>
      <w:r w:rsidRPr="006D3F00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Герои Советского Союза, Герои Российской Федерации, полные кавалеры ордена Славы;</w:t>
      </w:r>
    </w:p>
    <w:p w14:paraId="1CB7DA45" w14:textId="77777777" w:rsidR="00682C19" w:rsidRPr="006D3F00" w:rsidRDefault="00B730E8" w:rsidP="00682C1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82C19" w:rsidRPr="006D3F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2C19" w:rsidRPr="006D3F00">
        <w:rPr>
          <w:rFonts w:ascii="Times New Roman" w:hAnsi="Times New Roman" w:cs="Times New Roman"/>
          <w:sz w:val="26"/>
          <w:szCs w:val="26"/>
        </w:rPr>
        <w:t>.2. Инвалиды, дети-инвалиды и люди с ограниченными возможностями;</w:t>
      </w:r>
    </w:p>
    <w:p w14:paraId="4D13066C" w14:textId="7FDE8175" w:rsidR="00682C19" w:rsidRPr="006D3F00" w:rsidRDefault="00B730E8" w:rsidP="00682C1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D3F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D3F00">
        <w:rPr>
          <w:rFonts w:ascii="Times New Roman" w:hAnsi="Times New Roman" w:cs="Times New Roman"/>
          <w:sz w:val="26"/>
          <w:szCs w:val="26"/>
        </w:rPr>
        <w:t>.</w:t>
      </w:r>
      <w:r w:rsidR="00226EE3">
        <w:rPr>
          <w:rFonts w:ascii="Times New Roman" w:hAnsi="Times New Roman" w:cs="Times New Roman"/>
          <w:sz w:val="26"/>
          <w:szCs w:val="26"/>
        </w:rPr>
        <w:t>3</w:t>
      </w:r>
      <w:r w:rsidR="00682C19" w:rsidRPr="006D3F00">
        <w:rPr>
          <w:rFonts w:ascii="Times New Roman" w:hAnsi="Times New Roman" w:cs="Times New Roman"/>
          <w:sz w:val="26"/>
          <w:szCs w:val="26"/>
        </w:rPr>
        <w:t>. Многодетные семьи (семьи, имеющие в своем составе трех и более детей);</w:t>
      </w:r>
    </w:p>
    <w:p w14:paraId="6DEA44C8" w14:textId="67BB9E5C" w:rsidR="00682C19" w:rsidRPr="006D3F00" w:rsidRDefault="00B730E8" w:rsidP="00682C1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D3F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D3F00">
        <w:rPr>
          <w:rFonts w:ascii="Times New Roman" w:hAnsi="Times New Roman" w:cs="Times New Roman"/>
          <w:sz w:val="26"/>
          <w:szCs w:val="26"/>
        </w:rPr>
        <w:t>.</w:t>
      </w:r>
      <w:r w:rsidR="00226EE3">
        <w:rPr>
          <w:rFonts w:ascii="Times New Roman" w:hAnsi="Times New Roman" w:cs="Times New Roman"/>
          <w:sz w:val="26"/>
          <w:szCs w:val="26"/>
        </w:rPr>
        <w:t>4</w:t>
      </w:r>
      <w:r w:rsidR="00682C19" w:rsidRPr="006D3F00">
        <w:rPr>
          <w:rFonts w:ascii="Times New Roman" w:hAnsi="Times New Roman" w:cs="Times New Roman"/>
          <w:sz w:val="26"/>
          <w:szCs w:val="26"/>
        </w:rPr>
        <w:t>. Дети и подростки</w:t>
      </w:r>
      <w:r w:rsidR="00E6005F">
        <w:rPr>
          <w:rFonts w:ascii="Times New Roman" w:hAnsi="Times New Roman" w:cs="Times New Roman"/>
          <w:sz w:val="26"/>
          <w:szCs w:val="26"/>
        </w:rPr>
        <w:t>,</w:t>
      </w:r>
      <w:r w:rsidR="00682C19" w:rsidRPr="006D3F00">
        <w:rPr>
          <w:rFonts w:ascii="Times New Roman" w:hAnsi="Times New Roman" w:cs="Times New Roman"/>
          <w:sz w:val="26"/>
          <w:szCs w:val="26"/>
        </w:rPr>
        <w:t xml:space="preserve"> </w:t>
      </w:r>
      <w:r w:rsidR="00CB472F">
        <w:rPr>
          <w:rFonts w:ascii="Times New Roman" w:hAnsi="Times New Roman" w:cs="Times New Roman"/>
          <w:sz w:val="26"/>
          <w:szCs w:val="26"/>
        </w:rPr>
        <w:t>находящиеся в социально-опасном положении;</w:t>
      </w:r>
    </w:p>
    <w:p w14:paraId="4F5DADE8" w14:textId="44211084" w:rsidR="00682C19" w:rsidRPr="007B2BB8" w:rsidRDefault="00B730E8" w:rsidP="007B2BB8">
      <w:pPr>
        <w:pStyle w:val="a7"/>
        <w:ind w:firstLine="709"/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D3F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D3F00">
        <w:rPr>
          <w:rFonts w:ascii="Times New Roman" w:hAnsi="Times New Roman" w:cs="Times New Roman"/>
          <w:sz w:val="26"/>
          <w:szCs w:val="26"/>
        </w:rPr>
        <w:t>.</w:t>
      </w:r>
      <w:r w:rsidR="00226EE3">
        <w:rPr>
          <w:rFonts w:ascii="Times New Roman" w:hAnsi="Times New Roman" w:cs="Times New Roman"/>
          <w:sz w:val="26"/>
          <w:szCs w:val="26"/>
        </w:rPr>
        <w:t>5</w:t>
      </w:r>
      <w:r w:rsidR="00682C19" w:rsidRPr="006D3F00">
        <w:rPr>
          <w:rFonts w:ascii="Times New Roman" w:hAnsi="Times New Roman" w:cs="Times New Roman"/>
          <w:sz w:val="26"/>
          <w:szCs w:val="26"/>
        </w:rPr>
        <w:t xml:space="preserve">. Дети работников </w:t>
      </w:r>
      <w:r w:rsidR="00371F34" w:rsidRPr="00371F34">
        <w:rPr>
          <w:rFonts w:ascii="yandex-sans" w:hAnsi="yandex-sans"/>
          <w:color w:val="000000"/>
          <w:sz w:val="26"/>
          <w:szCs w:val="26"/>
          <w:shd w:val="clear" w:color="auto" w:fill="FFFFFF"/>
        </w:rPr>
        <w:t>учреждений культуры и искусства.</w:t>
      </w:r>
    </w:p>
    <w:p w14:paraId="57E583DB" w14:textId="77777777" w:rsidR="00682C19" w:rsidRDefault="00682C19" w:rsidP="00682C19">
      <w:pPr>
        <w:pStyle w:val="a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25F309AE" w14:textId="77777777" w:rsidR="008A6417" w:rsidRPr="003843A7" w:rsidRDefault="00AA4D35" w:rsidP="00554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3A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A6417" w:rsidRPr="003843A7">
        <w:rPr>
          <w:rFonts w:ascii="Times New Roman" w:hAnsi="Times New Roman" w:cs="Times New Roman"/>
          <w:b/>
          <w:sz w:val="26"/>
          <w:szCs w:val="26"/>
        </w:rPr>
        <w:t>Порядок</w:t>
      </w:r>
      <w:r w:rsidR="00DF321D" w:rsidRPr="003843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573">
        <w:rPr>
          <w:rFonts w:ascii="Times New Roman" w:hAnsi="Times New Roman" w:cs="Times New Roman"/>
          <w:b/>
          <w:sz w:val="26"/>
          <w:szCs w:val="26"/>
        </w:rPr>
        <w:t>предоставления льготы</w:t>
      </w:r>
    </w:p>
    <w:p w14:paraId="77C70CE2" w14:textId="4E233844" w:rsidR="00861436" w:rsidRPr="00A20FB5" w:rsidRDefault="00861436" w:rsidP="0086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861436">
        <w:rPr>
          <w:rFonts w:ascii="Times New Roman" w:hAnsi="Times New Roman" w:cs="Times New Roman"/>
          <w:sz w:val="26"/>
          <w:szCs w:val="26"/>
        </w:rPr>
        <w:t xml:space="preserve">Виды и размер льгот, а также условия и время их предоставления, устанавливаются приказом </w:t>
      </w:r>
      <w:r w:rsidR="00226EE3">
        <w:rPr>
          <w:rFonts w:ascii="Times New Roman" w:hAnsi="Times New Roman" w:cs="Times New Roman"/>
          <w:sz w:val="26"/>
          <w:szCs w:val="26"/>
        </w:rPr>
        <w:t>директора</w:t>
      </w:r>
      <w:r w:rsidRPr="00861436">
        <w:rPr>
          <w:rFonts w:ascii="Times New Roman" w:hAnsi="Times New Roman" w:cs="Times New Roman"/>
          <w:sz w:val="26"/>
          <w:szCs w:val="26"/>
        </w:rPr>
        <w:t xml:space="preserve"> </w:t>
      </w:r>
      <w:r w:rsidR="00226EE3">
        <w:rPr>
          <w:rFonts w:ascii="Times New Roman" w:hAnsi="Times New Roman" w:cs="Times New Roman"/>
          <w:sz w:val="26"/>
          <w:szCs w:val="26"/>
        </w:rPr>
        <w:t>МБУК «Дворец культуры».</w:t>
      </w:r>
    </w:p>
    <w:p w14:paraId="2A462E8B" w14:textId="77777777" w:rsidR="00646AC3" w:rsidRDefault="001D6400" w:rsidP="005F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FB5">
        <w:rPr>
          <w:rFonts w:ascii="Times New Roman" w:hAnsi="Times New Roman" w:cs="Times New Roman"/>
          <w:sz w:val="26"/>
          <w:szCs w:val="26"/>
        </w:rPr>
        <w:t>3.</w:t>
      </w:r>
      <w:r w:rsidR="00861436">
        <w:rPr>
          <w:rFonts w:ascii="Times New Roman" w:hAnsi="Times New Roman" w:cs="Times New Roman"/>
          <w:sz w:val="26"/>
          <w:szCs w:val="26"/>
        </w:rPr>
        <w:t>2</w:t>
      </w:r>
      <w:r w:rsidR="00B651C7" w:rsidRPr="00A20FB5">
        <w:rPr>
          <w:rFonts w:ascii="Times New Roman" w:hAnsi="Times New Roman" w:cs="Times New Roman"/>
          <w:sz w:val="26"/>
          <w:szCs w:val="26"/>
        </w:rPr>
        <w:t xml:space="preserve">. </w:t>
      </w:r>
      <w:r w:rsidR="00A44573" w:rsidRPr="006D3F00">
        <w:rPr>
          <w:rFonts w:ascii="Times New Roman" w:hAnsi="Times New Roman" w:cs="Times New Roman"/>
          <w:sz w:val="26"/>
          <w:szCs w:val="26"/>
        </w:rPr>
        <w:t>Льготы отдельным категориям граждан предоставляются МБУК ДК на основании удостоверений, справок, паспорта, свидетельства о рождении и других документов, удостоверяющих социальный статус гражданина и подтверждающих его право на льготу.</w:t>
      </w:r>
    </w:p>
    <w:p w14:paraId="61744876" w14:textId="77777777" w:rsidR="00861436" w:rsidRPr="00861436" w:rsidRDefault="00646AC3" w:rsidP="005F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6143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45592">
        <w:rPr>
          <w:rFonts w:ascii="Times New Roman" w:hAnsi="Times New Roman" w:cs="Times New Roman"/>
          <w:sz w:val="26"/>
          <w:szCs w:val="26"/>
        </w:rPr>
        <w:t>Для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</w:t>
      </w:r>
      <w:r w:rsidR="00861436">
        <w:rPr>
          <w:rFonts w:ascii="Times New Roman" w:hAnsi="Times New Roman" w:cs="Times New Roman"/>
          <w:sz w:val="26"/>
          <w:szCs w:val="26"/>
        </w:rPr>
        <w:t>использован</w:t>
      </w:r>
      <w:r w:rsidR="00245592">
        <w:rPr>
          <w:rFonts w:ascii="Times New Roman" w:hAnsi="Times New Roman" w:cs="Times New Roman"/>
          <w:sz w:val="26"/>
          <w:szCs w:val="26"/>
        </w:rPr>
        <w:t xml:space="preserve">ия права на льготу при </w:t>
      </w:r>
      <w:r w:rsidR="00861436" w:rsidRPr="00861436">
        <w:rPr>
          <w:rFonts w:ascii="Times New Roman" w:hAnsi="Times New Roman" w:cs="Times New Roman"/>
          <w:sz w:val="26"/>
          <w:szCs w:val="26"/>
        </w:rPr>
        <w:t>коллективно</w:t>
      </w:r>
      <w:r w:rsidR="00245592">
        <w:rPr>
          <w:rFonts w:ascii="Times New Roman" w:hAnsi="Times New Roman" w:cs="Times New Roman"/>
          <w:sz w:val="26"/>
          <w:szCs w:val="26"/>
        </w:rPr>
        <w:t>м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245592">
        <w:rPr>
          <w:rFonts w:ascii="Times New Roman" w:hAnsi="Times New Roman" w:cs="Times New Roman"/>
          <w:sz w:val="26"/>
          <w:szCs w:val="26"/>
        </w:rPr>
        <w:t>и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</w:t>
      </w:r>
      <w:r w:rsidR="00245592">
        <w:rPr>
          <w:rFonts w:ascii="Times New Roman" w:hAnsi="Times New Roman" w:cs="Times New Roman"/>
          <w:sz w:val="26"/>
          <w:szCs w:val="26"/>
        </w:rPr>
        <w:t xml:space="preserve">необходимо составить </w:t>
      </w:r>
      <w:r w:rsidR="00861436" w:rsidRPr="00861436">
        <w:rPr>
          <w:rFonts w:ascii="Times New Roman" w:hAnsi="Times New Roman" w:cs="Times New Roman"/>
          <w:sz w:val="26"/>
          <w:szCs w:val="26"/>
        </w:rPr>
        <w:t>предварительн</w:t>
      </w:r>
      <w:r w:rsidR="00245592">
        <w:rPr>
          <w:rFonts w:ascii="Times New Roman" w:hAnsi="Times New Roman" w:cs="Times New Roman"/>
          <w:sz w:val="26"/>
          <w:szCs w:val="26"/>
        </w:rPr>
        <w:t>ую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245592">
        <w:rPr>
          <w:rFonts w:ascii="Times New Roman" w:hAnsi="Times New Roman" w:cs="Times New Roman"/>
          <w:sz w:val="26"/>
          <w:szCs w:val="26"/>
        </w:rPr>
        <w:t>у</w:t>
      </w:r>
      <w:r w:rsidR="00B730E8">
        <w:rPr>
          <w:rFonts w:ascii="Times New Roman" w:hAnsi="Times New Roman" w:cs="Times New Roman"/>
          <w:sz w:val="26"/>
          <w:szCs w:val="26"/>
        </w:rPr>
        <w:t xml:space="preserve"> от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организации, заверенн</w:t>
      </w:r>
      <w:r w:rsidR="00245592">
        <w:rPr>
          <w:rFonts w:ascii="Times New Roman" w:hAnsi="Times New Roman" w:cs="Times New Roman"/>
          <w:sz w:val="26"/>
          <w:szCs w:val="26"/>
        </w:rPr>
        <w:t>ую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подписью руководителя и печатью организации, где временно п</w:t>
      </w:r>
      <w:r w:rsidR="00245592">
        <w:rPr>
          <w:rFonts w:ascii="Times New Roman" w:hAnsi="Times New Roman" w:cs="Times New Roman"/>
          <w:sz w:val="26"/>
          <w:szCs w:val="26"/>
        </w:rPr>
        <w:t xml:space="preserve">ребывают или воспитываются </w:t>
      </w:r>
      <w:r w:rsidR="00B730E8">
        <w:rPr>
          <w:rFonts w:ascii="Times New Roman" w:hAnsi="Times New Roman" w:cs="Times New Roman"/>
          <w:sz w:val="26"/>
          <w:szCs w:val="26"/>
        </w:rPr>
        <w:t>граждане, имеющие право на льготу</w:t>
      </w:r>
      <w:r w:rsidR="00245592">
        <w:rPr>
          <w:rFonts w:ascii="Times New Roman" w:hAnsi="Times New Roman" w:cs="Times New Roman"/>
          <w:sz w:val="26"/>
          <w:szCs w:val="26"/>
        </w:rPr>
        <w:t>.</w:t>
      </w:r>
      <w:r w:rsidR="00861436" w:rsidRPr="008614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0CB906" w14:textId="5F6DD9B5" w:rsidR="000824F0" w:rsidRDefault="00132399" w:rsidP="00A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436">
        <w:rPr>
          <w:rFonts w:ascii="Times New Roman" w:hAnsi="Times New Roman" w:cs="Times New Roman"/>
          <w:sz w:val="26"/>
          <w:szCs w:val="26"/>
        </w:rPr>
        <w:t>3.</w:t>
      </w:r>
      <w:r w:rsidR="008806EE">
        <w:rPr>
          <w:rFonts w:ascii="Times New Roman" w:hAnsi="Times New Roman" w:cs="Times New Roman"/>
          <w:sz w:val="26"/>
          <w:szCs w:val="26"/>
        </w:rPr>
        <w:t>4</w:t>
      </w:r>
      <w:r w:rsidRPr="00861436">
        <w:rPr>
          <w:rFonts w:ascii="Times New Roman" w:hAnsi="Times New Roman" w:cs="Times New Roman"/>
          <w:sz w:val="26"/>
          <w:szCs w:val="26"/>
        </w:rPr>
        <w:t xml:space="preserve">. </w:t>
      </w:r>
      <w:r w:rsidR="00DA7EF1" w:rsidRPr="00861436">
        <w:rPr>
          <w:rFonts w:ascii="Times New Roman" w:hAnsi="Times New Roman" w:cs="Times New Roman"/>
          <w:sz w:val="26"/>
          <w:szCs w:val="26"/>
        </w:rPr>
        <w:t xml:space="preserve">При использовании льготы на посещение </w:t>
      </w:r>
      <w:r w:rsidR="00DA7EF1">
        <w:rPr>
          <w:rFonts w:ascii="Times New Roman" w:hAnsi="Times New Roman" w:cs="Times New Roman"/>
          <w:sz w:val="26"/>
          <w:szCs w:val="26"/>
        </w:rPr>
        <w:t>клубны</w:t>
      </w:r>
      <w:r w:rsidR="00226EE3">
        <w:rPr>
          <w:rFonts w:ascii="Times New Roman" w:hAnsi="Times New Roman" w:cs="Times New Roman"/>
          <w:sz w:val="26"/>
          <w:szCs w:val="26"/>
        </w:rPr>
        <w:t>х</w:t>
      </w:r>
      <w:r w:rsidR="00DA7EF1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226EE3">
        <w:rPr>
          <w:rFonts w:ascii="Times New Roman" w:hAnsi="Times New Roman" w:cs="Times New Roman"/>
          <w:sz w:val="26"/>
          <w:szCs w:val="26"/>
        </w:rPr>
        <w:t>й</w:t>
      </w:r>
      <w:r w:rsidR="00DA7EF1">
        <w:rPr>
          <w:rFonts w:ascii="Times New Roman" w:hAnsi="Times New Roman" w:cs="Times New Roman"/>
          <w:sz w:val="26"/>
          <w:szCs w:val="26"/>
        </w:rPr>
        <w:t>, осуществляющи</w:t>
      </w:r>
      <w:r w:rsidR="00861436">
        <w:rPr>
          <w:rFonts w:ascii="Times New Roman" w:hAnsi="Times New Roman" w:cs="Times New Roman"/>
          <w:sz w:val="26"/>
          <w:szCs w:val="26"/>
        </w:rPr>
        <w:t>е</w:t>
      </w:r>
      <w:r w:rsidR="00DA7EF1">
        <w:rPr>
          <w:rFonts w:ascii="Times New Roman" w:hAnsi="Times New Roman" w:cs="Times New Roman"/>
          <w:sz w:val="26"/>
          <w:szCs w:val="26"/>
        </w:rPr>
        <w:t xml:space="preserve"> свою деятельность на платной основе, </w:t>
      </w:r>
      <w:r w:rsidR="00861436">
        <w:rPr>
          <w:rFonts w:ascii="Times New Roman" w:hAnsi="Times New Roman" w:cs="Times New Roman"/>
          <w:sz w:val="26"/>
          <w:szCs w:val="26"/>
        </w:rPr>
        <w:t xml:space="preserve">гражданин, имеющий льготу в соответствии с настоящим Положением, </w:t>
      </w:r>
      <w:r w:rsidR="00DA7EF1">
        <w:rPr>
          <w:rFonts w:ascii="Times New Roman" w:hAnsi="Times New Roman" w:cs="Times New Roman"/>
          <w:sz w:val="26"/>
          <w:szCs w:val="26"/>
        </w:rPr>
        <w:t>родитель или законный представитель ребенка</w:t>
      </w:r>
      <w:r w:rsidR="00861436">
        <w:rPr>
          <w:rFonts w:ascii="Times New Roman" w:hAnsi="Times New Roman" w:cs="Times New Roman"/>
          <w:sz w:val="26"/>
          <w:szCs w:val="26"/>
        </w:rPr>
        <w:t>, имеющего право на льготу,</w:t>
      </w:r>
      <w:r w:rsidR="00DA7EF1">
        <w:rPr>
          <w:rFonts w:ascii="Times New Roman" w:hAnsi="Times New Roman" w:cs="Times New Roman"/>
          <w:sz w:val="26"/>
          <w:szCs w:val="26"/>
        </w:rPr>
        <w:t xml:space="preserve"> пишет заявление на имя директора при составлении договора на оказание платных услуг</w:t>
      </w:r>
      <w:r w:rsidR="0086143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E6005F">
        <w:rPr>
          <w:rFonts w:ascii="Times New Roman" w:hAnsi="Times New Roman" w:cs="Times New Roman"/>
          <w:sz w:val="26"/>
          <w:szCs w:val="26"/>
        </w:rPr>
        <w:t>1</w:t>
      </w:r>
      <w:r w:rsidR="00861436">
        <w:rPr>
          <w:rFonts w:ascii="Times New Roman" w:hAnsi="Times New Roman" w:cs="Times New Roman"/>
          <w:sz w:val="26"/>
          <w:szCs w:val="26"/>
        </w:rPr>
        <w:t>).</w:t>
      </w:r>
    </w:p>
    <w:p w14:paraId="1422F313" w14:textId="77777777" w:rsidR="00245592" w:rsidRPr="00245592" w:rsidRDefault="00245592" w:rsidP="0024559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245592">
        <w:rPr>
          <w:rFonts w:ascii="Times New Roman" w:hAnsi="Times New Roman" w:cs="Times New Roman"/>
          <w:sz w:val="26"/>
          <w:szCs w:val="26"/>
        </w:rPr>
        <w:t>3.</w:t>
      </w:r>
      <w:r w:rsidR="008806EE">
        <w:rPr>
          <w:rFonts w:ascii="Times New Roman" w:hAnsi="Times New Roman" w:cs="Times New Roman"/>
          <w:sz w:val="26"/>
          <w:szCs w:val="26"/>
        </w:rPr>
        <w:t>5</w:t>
      </w:r>
      <w:r w:rsidRPr="002455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45592">
        <w:rPr>
          <w:rFonts w:ascii="Times New Roman" w:hAnsi="Times New Roman" w:cs="Times New Roman"/>
          <w:sz w:val="26"/>
          <w:szCs w:val="26"/>
        </w:rPr>
        <w:t>ри проведении платных мероприятий по билетам Учреждения:</w:t>
      </w:r>
    </w:p>
    <w:p w14:paraId="1BD3D5DA" w14:textId="77777777" w:rsidR="00245592" w:rsidRPr="00E6005F" w:rsidRDefault="00245592" w:rsidP="0024559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обслуживаются бесплатно участники Великой Отечественной войны, Герои Советского Союза, Герои Российской Федерации</w:t>
      </w:r>
      <w:r w:rsidR="00E6005F" w:rsidRPr="00E6005F">
        <w:rPr>
          <w:rFonts w:ascii="Times New Roman" w:hAnsi="Times New Roman" w:cs="Times New Roman"/>
          <w:sz w:val="26"/>
          <w:szCs w:val="26"/>
        </w:rPr>
        <w:t>, полные кавалеры орденов Славы</w:t>
      </w:r>
      <w:r w:rsidR="00124BAB" w:rsidRPr="00E6005F">
        <w:rPr>
          <w:rFonts w:ascii="Times New Roman" w:hAnsi="Times New Roman" w:cs="Times New Roman"/>
          <w:sz w:val="26"/>
          <w:szCs w:val="26"/>
        </w:rPr>
        <w:t>, дети и подростки</w:t>
      </w:r>
      <w:r w:rsidR="00124BAB">
        <w:rPr>
          <w:rFonts w:ascii="Times New Roman" w:hAnsi="Times New Roman" w:cs="Times New Roman"/>
          <w:sz w:val="26"/>
          <w:szCs w:val="26"/>
        </w:rPr>
        <w:t>,</w:t>
      </w:r>
      <w:r w:rsidR="00124BAB" w:rsidRPr="00E6005F">
        <w:rPr>
          <w:rFonts w:ascii="Times New Roman" w:hAnsi="Times New Roman" w:cs="Times New Roman"/>
          <w:sz w:val="26"/>
          <w:szCs w:val="26"/>
        </w:rPr>
        <w:t xml:space="preserve"> </w:t>
      </w:r>
      <w:r w:rsidR="00124BAB">
        <w:rPr>
          <w:rFonts w:ascii="Times New Roman" w:hAnsi="Times New Roman" w:cs="Times New Roman"/>
          <w:sz w:val="26"/>
          <w:szCs w:val="26"/>
        </w:rPr>
        <w:t>находящиеся в социально-опасном положении</w:t>
      </w:r>
      <w:r w:rsidR="00124BAB" w:rsidRPr="00E6005F">
        <w:rPr>
          <w:rFonts w:ascii="Times New Roman" w:hAnsi="Times New Roman" w:cs="Times New Roman"/>
          <w:sz w:val="26"/>
          <w:szCs w:val="26"/>
        </w:rPr>
        <w:t xml:space="preserve"> (по предварительной заявке от МБУ КЦСОН)</w:t>
      </w:r>
      <w:r w:rsidRPr="00E6005F">
        <w:rPr>
          <w:rFonts w:ascii="Times New Roman" w:hAnsi="Times New Roman" w:cs="Times New Roman"/>
          <w:sz w:val="26"/>
          <w:szCs w:val="26"/>
        </w:rPr>
        <w:t>;</w:t>
      </w:r>
    </w:p>
    <w:p w14:paraId="28BFDDA5" w14:textId="77777777" w:rsidR="00E6005F" w:rsidRPr="00E6005F" w:rsidRDefault="00E6005F" w:rsidP="0024559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оплачивают 50% стоимости билетов дети из многодетных семей и дети, оставшиеся без попечения родителей, инвалиды</w:t>
      </w:r>
      <w:r w:rsidR="00124BAB">
        <w:rPr>
          <w:rFonts w:ascii="Times New Roman" w:hAnsi="Times New Roman" w:cs="Times New Roman"/>
          <w:sz w:val="26"/>
          <w:szCs w:val="26"/>
        </w:rPr>
        <w:t xml:space="preserve"> и</w:t>
      </w:r>
      <w:r w:rsidRPr="00E6005F">
        <w:rPr>
          <w:rFonts w:ascii="Times New Roman" w:hAnsi="Times New Roman" w:cs="Times New Roman"/>
          <w:sz w:val="26"/>
          <w:szCs w:val="26"/>
        </w:rPr>
        <w:t xml:space="preserve"> дети-инвалиды;</w:t>
      </w:r>
    </w:p>
    <w:p w14:paraId="63A6C76D" w14:textId="77777777" w:rsidR="00E6005F" w:rsidRPr="00E6005F" w:rsidRDefault="00E6005F" w:rsidP="00E6005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3.</w:t>
      </w:r>
      <w:r w:rsidR="008806EE">
        <w:rPr>
          <w:rFonts w:ascii="Times New Roman" w:hAnsi="Times New Roman" w:cs="Times New Roman"/>
          <w:sz w:val="26"/>
          <w:szCs w:val="26"/>
        </w:rPr>
        <w:t>6</w:t>
      </w:r>
      <w:r w:rsidRPr="00E6005F">
        <w:rPr>
          <w:rFonts w:ascii="Times New Roman" w:hAnsi="Times New Roman" w:cs="Times New Roman"/>
          <w:sz w:val="26"/>
          <w:szCs w:val="26"/>
        </w:rPr>
        <w:t>. При занятиях в клубных формированиях, осуществляющих свою деятельность на платной основе:</w:t>
      </w:r>
    </w:p>
    <w:p w14:paraId="103D7B30" w14:textId="161728AC" w:rsidR="00E6005F" w:rsidRDefault="00E6005F" w:rsidP="00E6005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50% стоимости занятий оплачивают инвалиды, дети-инвалиды, дети из многодетных семей, дети-сироты, дети,</w:t>
      </w:r>
      <w:r w:rsidR="003A2F7D">
        <w:rPr>
          <w:rFonts w:ascii="Times New Roman" w:hAnsi="Times New Roman" w:cs="Times New Roman"/>
          <w:sz w:val="26"/>
          <w:szCs w:val="26"/>
        </w:rPr>
        <w:t xml:space="preserve"> </w:t>
      </w:r>
      <w:r w:rsidRPr="00E6005F">
        <w:rPr>
          <w:rFonts w:ascii="Times New Roman" w:hAnsi="Times New Roman" w:cs="Times New Roman"/>
          <w:sz w:val="26"/>
          <w:szCs w:val="26"/>
        </w:rPr>
        <w:t xml:space="preserve">оставшиеся без попечения родителей, дети работников </w:t>
      </w:r>
      <w:r w:rsidR="00C143C1">
        <w:rPr>
          <w:rFonts w:ascii="Times New Roman" w:hAnsi="Times New Roman" w:cs="Times New Roman"/>
          <w:sz w:val="26"/>
          <w:szCs w:val="26"/>
        </w:rPr>
        <w:t>учреждений культуры и искусства</w:t>
      </w:r>
      <w:r w:rsidR="00226EE3">
        <w:rPr>
          <w:rFonts w:ascii="Times New Roman" w:hAnsi="Times New Roman" w:cs="Times New Roman"/>
          <w:sz w:val="26"/>
          <w:szCs w:val="26"/>
        </w:rPr>
        <w:t xml:space="preserve"> </w:t>
      </w:r>
      <w:r w:rsidR="0070382C" w:rsidRPr="00E6005F">
        <w:rPr>
          <w:rFonts w:ascii="Times New Roman" w:hAnsi="Times New Roman" w:cs="Times New Roman"/>
          <w:sz w:val="26"/>
          <w:szCs w:val="26"/>
        </w:rPr>
        <w:t>посещающие платные коллективы и</w:t>
      </w:r>
      <w:r w:rsidR="003A2F7D">
        <w:rPr>
          <w:rFonts w:ascii="Times New Roman" w:hAnsi="Times New Roman" w:cs="Times New Roman"/>
          <w:sz w:val="26"/>
          <w:szCs w:val="26"/>
        </w:rPr>
        <w:t xml:space="preserve"> </w:t>
      </w:r>
      <w:r w:rsidR="0070382C" w:rsidRPr="00E6005F">
        <w:rPr>
          <w:rFonts w:ascii="Times New Roman" w:hAnsi="Times New Roman" w:cs="Times New Roman"/>
          <w:sz w:val="26"/>
          <w:szCs w:val="26"/>
        </w:rPr>
        <w:t>кружки</w:t>
      </w:r>
      <w:r w:rsidRPr="00E6005F">
        <w:rPr>
          <w:rFonts w:ascii="Times New Roman" w:hAnsi="Times New Roman" w:cs="Times New Roman"/>
          <w:sz w:val="26"/>
          <w:szCs w:val="26"/>
        </w:rPr>
        <w:t>.</w:t>
      </w:r>
    </w:p>
    <w:p w14:paraId="21ABAB11" w14:textId="77777777" w:rsidR="00912925" w:rsidRDefault="00912925" w:rsidP="0091292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Льготы предоставляются на творческий сезон. В случае истечения срока действия основания для получения льготы предоставление льготы прекращается досрочно (до завершения творческого сезона).</w:t>
      </w:r>
    </w:p>
    <w:p w14:paraId="51CE81B8" w14:textId="77777777" w:rsidR="00912925" w:rsidRPr="00E6005F" w:rsidRDefault="00912925" w:rsidP="0091292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Льготы, предусмотренные в п.2.1., не суммируются.</w:t>
      </w:r>
    </w:p>
    <w:p w14:paraId="7A5341D0" w14:textId="77777777" w:rsidR="001643CA" w:rsidRPr="00E6005F" w:rsidRDefault="001643CA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710BDD3" w14:textId="77777777" w:rsidR="001643CA" w:rsidRPr="00E6005F" w:rsidRDefault="001643CA" w:rsidP="00E6005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05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44573" w:rsidRPr="00E6005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084F2BD6" w14:textId="77777777" w:rsidR="00861436" w:rsidRDefault="000824F0" w:rsidP="0086143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20FB5">
        <w:rPr>
          <w:sz w:val="26"/>
          <w:szCs w:val="26"/>
        </w:rPr>
        <w:t>4.1.</w:t>
      </w:r>
      <w:r w:rsidR="00861436" w:rsidRPr="00861436">
        <w:rPr>
          <w:color w:val="333333"/>
          <w:sz w:val="20"/>
          <w:szCs w:val="20"/>
        </w:rPr>
        <w:t xml:space="preserve"> </w:t>
      </w:r>
      <w:r w:rsidR="00861436" w:rsidRPr="00861436">
        <w:rPr>
          <w:sz w:val="26"/>
          <w:szCs w:val="26"/>
        </w:rPr>
        <w:t>Расходы, связанные с бесплатным, льготным посещением учреждения культуры относятся на результаты деятельности учреждения</w:t>
      </w:r>
      <w:r w:rsidR="00861436">
        <w:rPr>
          <w:sz w:val="26"/>
          <w:szCs w:val="26"/>
        </w:rPr>
        <w:t>.</w:t>
      </w:r>
    </w:p>
    <w:p w14:paraId="60515E99" w14:textId="77777777" w:rsidR="00435830" w:rsidRDefault="00861436" w:rsidP="00E600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861436">
        <w:rPr>
          <w:sz w:val="26"/>
          <w:szCs w:val="26"/>
        </w:rPr>
        <w:t>Контроль за порядком предоставления льгот на посещение платных мероприятий проводимых учреждением культуры, сторонними организациями на территории учреждения культуры и</w:t>
      </w:r>
      <w:r w:rsidR="0070382C">
        <w:rPr>
          <w:sz w:val="26"/>
          <w:szCs w:val="26"/>
        </w:rPr>
        <w:t xml:space="preserve"> </w:t>
      </w:r>
      <w:r w:rsidRPr="00861436">
        <w:rPr>
          <w:sz w:val="26"/>
          <w:szCs w:val="26"/>
        </w:rPr>
        <w:t>занятия в коллективах учреждения, осуществляется руководителем учреждения</w:t>
      </w:r>
      <w:r>
        <w:rPr>
          <w:sz w:val="26"/>
          <w:szCs w:val="26"/>
        </w:rPr>
        <w:t>.</w:t>
      </w:r>
      <w:r w:rsidR="00E74F9E" w:rsidRPr="00861436">
        <w:rPr>
          <w:sz w:val="26"/>
          <w:szCs w:val="26"/>
        </w:rPr>
        <w:t xml:space="preserve"> </w:t>
      </w:r>
      <w:r w:rsidR="00E74F9E">
        <w:rPr>
          <w:sz w:val="26"/>
          <w:szCs w:val="26"/>
        </w:rPr>
        <w:t xml:space="preserve">   </w:t>
      </w:r>
    </w:p>
    <w:p w14:paraId="2CA6F3B7" w14:textId="77777777" w:rsidR="00E6005F" w:rsidRDefault="00E600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BE08F0C" w14:textId="77777777" w:rsidR="00245592" w:rsidRDefault="00245592" w:rsidP="006D118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D118B">
        <w:rPr>
          <w:rFonts w:ascii="Times New Roman" w:hAnsi="Times New Roman" w:cs="Times New Roman"/>
          <w:sz w:val="26"/>
          <w:szCs w:val="26"/>
        </w:rPr>
        <w:t xml:space="preserve"> </w:t>
      </w:r>
      <w:r w:rsidRPr="00E6005F">
        <w:rPr>
          <w:rFonts w:ascii="Times New Roman" w:hAnsi="Times New Roman" w:cs="Times New Roman"/>
          <w:sz w:val="26"/>
          <w:szCs w:val="26"/>
        </w:rPr>
        <w:t>1</w:t>
      </w:r>
    </w:p>
    <w:p w14:paraId="10DC717D" w14:textId="77777777" w:rsidR="006D118B" w:rsidRPr="00E6005F" w:rsidRDefault="006D118B" w:rsidP="006D118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73FA8FBD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E6942DD" w14:textId="77777777" w:rsidR="00E6005F" w:rsidRPr="00E6005F" w:rsidRDefault="00E6005F" w:rsidP="00E6005F">
      <w:pPr>
        <w:pStyle w:val="a7"/>
        <w:ind w:left="4678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Директору МБУК «Дворец культуры»</w:t>
      </w:r>
    </w:p>
    <w:p w14:paraId="57370634" w14:textId="77777777" w:rsidR="00E6005F" w:rsidRPr="00E6005F" w:rsidRDefault="00E6005F" w:rsidP="00E6005F">
      <w:pPr>
        <w:pStyle w:val="a7"/>
        <w:ind w:left="4678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</w:r>
      <w:r w:rsidRPr="00E6005F">
        <w:rPr>
          <w:rFonts w:ascii="Times New Roman" w:hAnsi="Times New Roman" w:cs="Times New Roman"/>
          <w:sz w:val="26"/>
          <w:szCs w:val="26"/>
        </w:rPr>
        <w:softHyphen/>
        <w:t>Грек С.Ю.</w:t>
      </w:r>
    </w:p>
    <w:p w14:paraId="74F5E4B6" w14:textId="77777777" w:rsidR="00E6005F" w:rsidRPr="00E6005F" w:rsidRDefault="00E6005F" w:rsidP="00E6005F">
      <w:pPr>
        <w:pStyle w:val="a7"/>
        <w:ind w:left="4678"/>
        <w:rPr>
          <w:rFonts w:ascii="Times New Roman" w:hAnsi="Times New Roman" w:cs="Times New Roman"/>
          <w:sz w:val="26"/>
          <w:szCs w:val="26"/>
        </w:rPr>
      </w:pPr>
    </w:p>
    <w:p w14:paraId="18540292" w14:textId="77777777" w:rsidR="00E6005F" w:rsidRPr="00E6005F" w:rsidRDefault="00E6005F" w:rsidP="00E6005F">
      <w:pPr>
        <w:pStyle w:val="a7"/>
        <w:ind w:left="4678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от ___________________________________,</w:t>
      </w:r>
    </w:p>
    <w:p w14:paraId="69F3569B" w14:textId="77777777" w:rsidR="00E6005F" w:rsidRPr="00E6005F" w:rsidRDefault="00E6005F" w:rsidP="00E6005F">
      <w:pPr>
        <w:pStyle w:val="a7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6005F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14:paraId="374E61A9" w14:textId="77777777" w:rsidR="00E6005F" w:rsidRPr="00E6005F" w:rsidRDefault="00E6005F" w:rsidP="00E6005F">
      <w:pPr>
        <w:pStyle w:val="a7"/>
        <w:ind w:left="4678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50552B5" w14:textId="77777777" w:rsidR="00E6005F" w:rsidRPr="00E6005F" w:rsidRDefault="00E6005F" w:rsidP="00E6005F">
      <w:pPr>
        <w:pStyle w:val="a7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6005F">
        <w:rPr>
          <w:rFonts w:ascii="Times New Roman" w:hAnsi="Times New Roman" w:cs="Times New Roman"/>
          <w:sz w:val="20"/>
          <w:szCs w:val="20"/>
        </w:rPr>
        <w:t>(проживающей(его) по адресу)</w:t>
      </w:r>
    </w:p>
    <w:p w14:paraId="4842BA14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2E96051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E20CF1B" w14:textId="77777777" w:rsidR="00E6005F" w:rsidRPr="00E6005F" w:rsidRDefault="00E6005F" w:rsidP="00E6005F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ЗАЯВЛЕНИЕ.</w:t>
      </w:r>
    </w:p>
    <w:p w14:paraId="1BB603D2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0BD4DEE" w14:textId="77777777" w:rsidR="00E6005F" w:rsidRPr="00E6005F" w:rsidRDefault="00E6005F" w:rsidP="00E6005F">
      <w:pPr>
        <w:pStyle w:val="a7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6005F">
        <w:rPr>
          <w:rFonts w:ascii="Times New Roman" w:hAnsi="Times New Roman" w:cs="Times New Roman"/>
          <w:sz w:val="26"/>
          <w:szCs w:val="26"/>
        </w:rPr>
        <w:t xml:space="preserve">Прошу предоставить льготу в ______ % по оплате услуг в сфере культурно-досуговой деятельности, а именно по организации творческих занятий в клубном формировании МБУК ДК ________________________________________________________________ </w:t>
      </w:r>
      <w:r w:rsidRPr="00E600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 клубного формирования)</w:t>
      </w:r>
    </w:p>
    <w:p w14:paraId="6963779A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27F04E7A" w14:textId="77777777" w:rsidR="00E6005F" w:rsidRDefault="00E6005F" w:rsidP="00E600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по договору №________ от 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6005F">
        <w:rPr>
          <w:rFonts w:ascii="Times New Roman" w:hAnsi="Times New Roman" w:cs="Times New Roman"/>
          <w:sz w:val="26"/>
          <w:szCs w:val="26"/>
        </w:rPr>
        <w:t>___»______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6005F">
        <w:rPr>
          <w:rFonts w:ascii="Times New Roman" w:hAnsi="Times New Roman" w:cs="Times New Roman"/>
          <w:sz w:val="26"/>
          <w:szCs w:val="26"/>
        </w:rPr>
        <w:t>_______20_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6005F">
        <w:rPr>
          <w:rFonts w:ascii="Times New Roman" w:hAnsi="Times New Roman" w:cs="Times New Roman"/>
          <w:sz w:val="26"/>
          <w:szCs w:val="26"/>
        </w:rPr>
        <w:t xml:space="preserve">_ г.,  моему ребенку (моим </w:t>
      </w:r>
    </w:p>
    <w:p w14:paraId="48FF57A4" w14:textId="77777777" w:rsidR="00E6005F" w:rsidRDefault="00E6005F" w:rsidP="00E600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6D206B3" w14:textId="77777777" w:rsidR="00E6005F" w:rsidRPr="00E6005F" w:rsidRDefault="00E6005F" w:rsidP="00E600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детям) ____________________________________________________________________</w:t>
      </w:r>
    </w:p>
    <w:p w14:paraId="4257A585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775A467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730C907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59CE190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__________________________________________________________________</w:t>
      </w:r>
    </w:p>
    <w:p w14:paraId="4E865137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1E68725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3DB59F3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116B25F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EC599FC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DB15094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66D3DAC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7E3A55B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>Копии документов, подтверждающих льготу, прилагаю.</w:t>
      </w:r>
    </w:p>
    <w:p w14:paraId="734B84E6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3365AAD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74160B6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227F2FF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1A1E20D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A69D626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  <w:r w:rsidRPr="00E6005F">
        <w:rPr>
          <w:rFonts w:ascii="Times New Roman" w:hAnsi="Times New Roman" w:cs="Times New Roman"/>
          <w:sz w:val="26"/>
          <w:szCs w:val="26"/>
        </w:rPr>
        <w:t xml:space="preserve">«_____» ____________ 20___ г.                 ________________ /_____________________/ </w:t>
      </w:r>
    </w:p>
    <w:p w14:paraId="4949704E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1664DF5" w14:textId="77777777" w:rsidR="00E6005F" w:rsidRPr="00E6005F" w:rsidRDefault="00E6005F" w:rsidP="00E6005F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CC97FE0" w14:textId="77777777" w:rsidR="00E6005F" w:rsidRDefault="00E6005F" w:rsidP="0024559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6005F" w:rsidSect="00554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443"/>
    <w:multiLevelType w:val="hybridMultilevel"/>
    <w:tmpl w:val="A70AD782"/>
    <w:lvl w:ilvl="0" w:tplc="4A9A6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033D93"/>
    <w:multiLevelType w:val="hybridMultilevel"/>
    <w:tmpl w:val="CEBEFC22"/>
    <w:lvl w:ilvl="0" w:tplc="999C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6AE9"/>
    <w:multiLevelType w:val="hybridMultilevel"/>
    <w:tmpl w:val="64742CD8"/>
    <w:lvl w:ilvl="0" w:tplc="EE24926A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05E175B"/>
    <w:multiLevelType w:val="hybridMultilevel"/>
    <w:tmpl w:val="BAAE3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169D"/>
    <w:multiLevelType w:val="hybridMultilevel"/>
    <w:tmpl w:val="E898922A"/>
    <w:lvl w:ilvl="0" w:tplc="B8563FE6">
      <w:numFmt w:val="bullet"/>
      <w:lvlText w:val=""/>
      <w:lvlJc w:val="left"/>
      <w:pPr>
        <w:ind w:left="1699" w:hanging="93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62203CA2"/>
    <w:multiLevelType w:val="hybridMultilevel"/>
    <w:tmpl w:val="49DAC36C"/>
    <w:lvl w:ilvl="0" w:tplc="999C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55FFD"/>
    <w:multiLevelType w:val="hybridMultilevel"/>
    <w:tmpl w:val="941A2ECE"/>
    <w:lvl w:ilvl="0" w:tplc="4A9A6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011FF0"/>
    <w:multiLevelType w:val="hybridMultilevel"/>
    <w:tmpl w:val="F83CB4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784839EA"/>
    <w:multiLevelType w:val="hybridMultilevel"/>
    <w:tmpl w:val="FFD639FA"/>
    <w:lvl w:ilvl="0" w:tplc="4A9A6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C7"/>
    <w:rsid w:val="00031B37"/>
    <w:rsid w:val="00053B39"/>
    <w:rsid w:val="00072B93"/>
    <w:rsid w:val="0008003F"/>
    <w:rsid w:val="000824F0"/>
    <w:rsid w:val="000F56F5"/>
    <w:rsid w:val="00124079"/>
    <w:rsid w:val="00124BAB"/>
    <w:rsid w:val="00126F24"/>
    <w:rsid w:val="00132399"/>
    <w:rsid w:val="00154EE0"/>
    <w:rsid w:val="001643CA"/>
    <w:rsid w:val="001B32E3"/>
    <w:rsid w:val="001C2DF8"/>
    <w:rsid w:val="001D6400"/>
    <w:rsid w:val="001F25B2"/>
    <w:rsid w:val="002129EB"/>
    <w:rsid w:val="00226EE3"/>
    <w:rsid w:val="00245592"/>
    <w:rsid w:val="00287996"/>
    <w:rsid w:val="002A0A18"/>
    <w:rsid w:val="002F528C"/>
    <w:rsid w:val="00320B1A"/>
    <w:rsid w:val="003458E3"/>
    <w:rsid w:val="003505B0"/>
    <w:rsid w:val="0035337A"/>
    <w:rsid w:val="00371F34"/>
    <w:rsid w:val="003843A7"/>
    <w:rsid w:val="00384D76"/>
    <w:rsid w:val="003A2F7D"/>
    <w:rsid w:val="003B62A3"/>
    <w:rsid w:val="003D762A"/>
    <w:rsid w:val="003E59F7"/>
    <w:rsid w:val="00411596"/>
    <w:rsid w:val="00412D52"/>
    <w:rsid w:val="00435830"/>
    <w:rsid w:val="004444C1"/>
    <w:rsid w:val="00452AB3"/>
    <w:rsid w:val="00452B17"/>
    <w:rsid w:val="0045456B"/>
    <w:rsid w:val="00497C63"/>
    <w:rsid w:val="00554A88"/>
    <w:rsid w:val="0056263D"/>
    <w:rsid w:val="005A6917"/>
    <w:rsid w:val="005F5E9C"/>
    <w:rsid w:val="0061121A"/>
    <w:rsid w:val="00646AC3"/>
    <w:rsid w:val="00682C19"/>
    <w:rsid w:val="0069194D"/>
    <w:rsid w:val="006D118B"/>
    <w:rsid w:val="006D3F00"/>
    <w:rsid w:val="00701F81"/>
    <w:rsid w:val="0070382C"/>
    <w:rsid w:val="00712525"/>
    <w:rsid w:val="0079511B"/>
    <w:rsid w:val="007B2BB8"/>
    <w:rsid w:val="00841E64"/>
    <w:rsid w:val="008470A3"/>
    <w:rsid w:val="00854B2B"/>
    <w:rsid w:val="00861436"/>
    <w:rsid w:val="008806EE"/>
    <w:rsid w:val="008A6417"/>
    <w:rsid w:val="00912925"/>
    <w:rsid w:val="00932EA0"/>
    <w:rsid w:val="009B7B3D"/>
    <w:rsid w:val="00A20FB5"/>
    <w:rsid w:val="00A44573"/>
    <w:rsid w:val="00AA4D35"/>
    <w:rsid w:val="00AB594C"/>
    <w:rsid w:val="00B30C46"/>
    <w:rsid w:val="00B620F9"/>
    <w:rsid w:val="00B651C7"/>
    <w:rsid w:val="00B730E8"/>
    <w:rsid w:val="00BE5F46"/>
    <w:rsid w:val="00C039CA"/>
    <w:rsid w:val="00C06D53"/>
    <w:rsid w:val="00C07A19"/>
    <w:rsid w:val="00C143C1"/>
    <w:rsid w:val="00C303AF"/>
    <w:rsid w:val="00C343D3"/>
    <w:rsid w:val="00C770BF"/>
    <w:rsid w:val="00CB472F"/>
    <w:rsid w:val="00CC4B1D"/>
    <w:rsid w:val="00D82B69"/>
    <w:rsid w:val="00DA29FE"/>
    <w:rsid w:val="00DA7EF1"/>
    <w:rsid w:val="00DD5CFB"/>
    <w:rsid w:val="00DF321D"/>
    <w:rsid w:val="00E25061"/>
    <w:rsid w:val="00E26235"/>
    <w:rsid w:val="00E47EA3"/>
    <w:rsid w:val="00E6005F"/>
    <w:rsid w:val="00E74F9E"/>
    <w:rsid w:val="00E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C15"/>
  <w15:docId w15:val="{DFBCD963-FE42-4C45-8ADD-74ECC8D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400"/>
    <w:rPr>
      <w:b/>
      <w:bCs/>
    </w:rPr>
  </w:style>
  <w:style w:type="character" w:styleId="a5">
    <w:name w:val="Hyperlink"/>
    <w:basedOn w:val="a0"/>
    <w:uiPriority w:val="99"/>
    <w:unhideWhenUsed/>
    <w:rsid w:val="001D6400"/>
    <w:rPr>
      <w:color w:val="0000FF"/>
      <w:u w:val="single"/>
    </w:rPr>
  </w:style>
  <w:style w:type="paragraph" w:customStyle="1" w:styleId="a00">
    <w:name w:val="a0"/>
    <w:basedOn w:val="a"/>
    <w:rsid w:val="001D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62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132399"/>
    <w:pPr>
      <w:spacing w:after="0" w:line="240" w:lineRule="auto"/>
    </w:pPr>
  </w:style>
  <w:style w:type="character" w:styleId="a8">
    <w:name w:val="Emphasis"/>
    <w:basedOn w:val="a0"/>
    <w:uiPriority w:val="20"/>
    <w:qFormat/>
    <w:rsid w:val="005A6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C37C-3580-4F3C-AFF4-F57D714B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2021-08-25T08:42:00Z</cp:lastPrinted>
  <dcterms:created xsi:type="dcterms:W3CDTF">2021-08-25T08:35:00Z</dcterms:created>
  <dcterms:modified xsi:type="dcterms:W3CDTF">2021-08-30T09:32:00Z</dcterms:modified>
</cp:coreProperties>
</file>